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FB302" w14:textId="77777777" w:rsidR="00185429" w:rsidRDefault="00993184" w:rsidP="00993184">
      <w:pPr>
        <w:tabs>
          <w:tab w:val="left" w:pos="142"/>
        </w:tabs>
        <w:spacing w:line="276" w:lineRule="auto"/>
        <w:ind w:left="3828"/>
        <w:rPr>
          <w:rFonts w:ascii="Goldenbook" w:eastAsia="Goldenbook" w:hAnsi="Goldenbook" w:cs="Goldenbook"/>
          <w:sz w:val="36"/>
          <w:szCs w:val="36"/>
        </w:rPr>
      </w:pPr>
      <w:r w:rsidRPr="00383252">
        <w:rPr>
          <w:rFonts w:ascii="Open Sans" w:eastAsia="Goldenbook" w:hAnsi="Open Sans" w:cs="Open Sans"/>
          <w:sz w:val="32"/>
          <w:szCs w:val="36"/>
        </w:rPr>
        <w:t>EGYETEMI KIVÁLÓSÁGI ALAP</w:t>
      </w:r>
      <w:r>
        <w:rPr>
          <w:rFonts w:ascii="Open Sans" w:eastAsia="Goldenbook" w:hAnsi="Open Sans" w:cs="Open Sans"/>
          <w:sz w:val="32"/>
          <w:szCs w:val="36"/>
        </w:rPr>
        <w:br/>
      </w:r>
      <w:r w:rsidRPr="00970E44">
        <w:rPr>
          <w:rFonts w:ascii="Open Sans" w:eastAsia="Goldenbook" w:hAnsi="Open Sans" w:cs="Open Sans"/>
          <w:sz w:val="32"/>
          <w:szCs w:val="36"/>
        </w:rPr>
        <w:t xml:space="preserve">University Excellence </w:t>
      </w:r>
      <w:proofErr w:type="spellStart"/>
      <w:r w:rsidRPr="00970E44">
        <w:rPr>
          <w:rFonts w:ascii="Open Sans" w:eastAsia="Goldenbook" w:hAnsi="Open Sans" w:cs="Open Sans"/>
          <w:sz w:val="32"/>
          <w:szCs w:val="36"/>
        </w:rPr>
        <w:t>Fund</w:t>
      </w:r>
      <w:proofErr w:type="spellEnd"/>
    </w:p>
    <w:p w14:paraId="3142FB97" w14:textId="77777777" w:rsidR="00185429" w:rsidRDefault="00185429">
      <w:pPr>
        <w:tabs>
          <w:tab w:val="left" w:pos="142"/>
        </w:tabs>
        <w:ind w:left="1843"/>
        <w:rPr>
          <w:rFonts w:ascii="Goldenbook" w:eastAsia="Goldenbook" w:hAnsi="Goldenbook" w:cs="Goldenbook"/>
          <w:sz w:val="36"/>
          <w:szCs w:val="36"/>
        </w:rPr>
      </w:pPr>
    </w:p>
    <w:p w14:paraId="71BA9B9B" w14:textId="5105EB73" w:rsidR="00993184" w:rsidRDefault="00993184" w:rsidP="00993184">
      <w:pPr>
        <w:tabs>
          <w:tab w:val="left" w:pos="142"/>
        </w:tabs>
        <w:ind w:left="-284" w:right="-141" w:hanging="141"/>
        <w:jc w:val="center"/>
        <w:rPr>
          <w:rFonts w:ascii="Open Sans" w:eastAsia="Open Sans" w:hAnsi="Open Sans" w:cs="Open Sans"/>
          <w:sz w:val="32"/>
          <w:szCs w:val="30"/>
        </w:rPr>
      </w:pPr>
      <w:proofErr w:type="spellStart"/>
      <w:r>
        <w:rPr>
          <w:rFonts w:ascii="Open Sans" w:eastAsia="Open Sans" w:hAnsi="Open Sans" w:cs="Open Sans"/>
          <w:sz w:val="32"/>
          <w:szCs w:val="30"/>
        </w:rPr>
        <w:t>Application</w:t>
      </w:r>
      <w:proofErr w:type="spellEnd"/>
      <w:r>
        <w:rPr>
          <w:rFonts w:ascii="Open Sans" w:eastAsia="Open Sans" w:hAnsi="Open Sans" w:cs="Open Sans"/>
          <w:sz w:val="32"/>
          <w:szCs w:val="30"/>
        </w:rPr>
        <w:t xml:space="preserve"> </w:t>
      </w:r>
      <w:proofErr w:type="spellStart"/>
      <w:r>
        <w:rPr>
          <w:rFonts w:ascii="Open Sans" w:eastAsia="Open Sans" w:hAnsi="Open Sans" w:cs="Open Sans"/>
          <w:sz w:val="32"/>
          <w:szCs w:val="30"/>
        </w:rPr>
        <w:t>form</w:t>
      </w:r>
      <w:proofErr w:type="spellEnd"/>
      <w:r>
        <w:rPr>
          <w:rFonts w:ascii="Open Sans" w:eastAsia="Open Sans" w:hAnsi="Open Sans" w:cs="Open Sans"/>
          <w:sz w:val="32"/>
          <w:szCs w:val="30"/>
        </w:rPr>
        <w:t xml:space="preserve"> / p</w:t>
      </w:r>
      <w:r w:rsidRPr="00383252">
        <w:rPr>
          <w:rFonts w:ascii="Open Sans" w:eastAsia="Open Sans" w:hAnsi="Open Sans" w:cs="Open Sans"/>
          <w:sz w:val="32"/>
          <w:szCs w:val="30"/>
        </w:rPr>
        <w:t>ályázati adatlap</w:t>
      </w:r>
      <w:r>
        <w:rPr>
          <w:rFonts w:ascii="Open Sans" w:eastAsia="Open Sans" w:hAnsi="Open Sans" w:cs="Open Sans"/>
          <w:sz w:val="32"/>
          <w:szCs w:val="30"/>
        </w:rPr>
        <w:t xml:space="preserve"> for EKA_EUP_2</w:t>
      </w:r>
      <w:r w:rsidR="0093291A">
        <w:rPr>
          <w:rFonts w:ascii="Open Sans" w:eastAsia="Open Sans" w:hAnsi="Open Sans" w:cs="Open Sans"/>
          <w:sz w:val="32"/>
          <w:szCs w:val="30"/>
        </w:rPr>
        <w:t>6</w:t>
      </w:r>
      <w:r>
        <w:rPr>
          <w:rFonts w:ascii="Open Sans" w:eastAsia="Open Sans" w:hAnsi="Open Sans" w:cs="Open Sans"/>
          <w:sz w:val="32"/>
          <w:szCs w:val="30"/>
        </w:rPr>
        <w:t xml:space="preserve"> </w:t>
      </w:r>
    </w:p>
    <w:p w14:paraId="1EF07BA7" w14:textId="77777777" w:rsidR="00185429" w:rsidRDefault="00185429">
      <w:pPr>
        <w:tabs>
          <w:tab w:val="left" w:pos="142"/>
        </w:tabs>
        <w:spacing w:after="120" w:line="276" w:lineRule="auto"/>
        <w:ind w:left="-284" w:right="-141" w:firstLine="2410"/>
        <w:jc w:val="both"/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538"/>
        <w:gridCol w:w="6912"/>
      </w:tblGrid>
      <w:tr w:rsidR="00993184" w:rsidRPr="00993184" w14:paraId="51AE216D" w14:textId="77777777" w:rsidTr="00993184">
        <w:trPr>
          <w:trHeight w:val="597"/>
        </w:trPr>
        <w:tc>
          <w:tcPr>
            <w:tcW w:w="1693" w:type="pct"/>
            <w:shd w:val="clear" w:color="auto" w:fill="F2F2F2" w:themeFill="background1" w:themeFillShade="F2"/>
          </w:tcPr>
          <w:p w14:paraId="0AC47057" w14:textId="77777777" w:rsidR="00993184" w:rsidRPr="00383252" w:rsidRDefault="00993184" w:rsidP="00993184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67736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EPER ID of application (in the top right corner of EPER </w:t>
            </w:r>
            <w:proofErr w:type="spellStart"/>
            <w:r w:rsidRPr="0067736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adatlap</w:t>
            </w:r>
            <w:proofErr w:type="spellEnd"/>
            <w:r w:rsidRPr="0067736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)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A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pályázat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EPER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azonosítója</w:t>
            </w:r>
            <w:proofErr w:type="spellEnd"/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(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az</w:t>
            </w:r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EPER </w:t>
            </w:r>
            <w:proofErr w:type="spellStart"/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adatlap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jobb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felső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sarkában</w:t>
            </w:r>
            <w:proofErr w:type="spellEnd"/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)</w:t>
            </w:r>
          </w:p>
        </w:tc>
        <w:tc>
          <w:tcPr>
            <w:tcW w:w="3307" w:type="pct"/>
          </w:tcPr>
          <w:p w14:paraId="2D1675B3" w14:textId="77777777" w:rsidR="00993184" w:rsidRPr="00993184" w:rsidRDefault="00993184" w:rsidP="00993184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</w:tbl>
    <w:p w14:paraId="1488775F" w14:textId="77777777" w:rsidR="00C7413B" w:rsidRDefault="00C7413B">
      <w:pPr>
        <w:ind w:right="-141"/>
        <w:rPr>
          <w:rFonts w:ascii="Open Sans" w:eastAsia="Open Sans" w:hAnsi="Open Sans" w:cs="Open Sans"/>
          <w:sz w:val="22"/>
          <w:szCs w:val="22"/>
        </w:rPr>
      </w:pPr>
    </w:p>
    <w:tbl>
      <w:tblPr>
        <w:tblStyle w:val="Rcsostblzat"/>
        <w:tblW w:w="5000" w:type="pct"/>
        <w:tblInd w:w="-5" w:type="dxa"/>
        <w:tblLook w:val="04A0" w:firstRow="1" w:lastRow="0" w:firstColumn="1" w:lastColumn="0" w:noHBand="0" w:noVBand="1"/>
      </w:tblPr>
      <w:tblGrid>
        <w:gridCol w:w="6520"/>
        <w:gridCol w:w="2126"/>
        <w:gridCol w:w="1804"/>
      </w:tblGrid>
      <w:tr w:rsidR="005D3A2A" w:rsidRPr="00C7413B" w14:paraId="3FA0D415" w14:textId="77777777" w:rsidTr="00C9028A">
        <w:trPr>
          <w:trHeight w:val="851"/>
        </w:trPr>
        <w:tc>
          <w:tcPr>
            <w:tcW w:w="3120" w:type="pct"/>
            <w:shd w:val="clear" w:color="auto" w:fill="F2F2F2" w:themeFill="background1" w:themeFillShade="F2"/>
            <w:vAlign w:val="center"/>
          </w:tcPr>
          <w:p w14:paraId="2B0CB4E2" w14:textId="56BCFF6D" w:rsidR="005D3A2A" w:rsidRPr="00C7413B" w:rsidRDefault="00C9028A" w:rsidP="00C9028A">
            <w:pPr>
              <w:ind w:right="-141"/>
              <w:jc w:val="center"/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</w:pPr>
            <w:r w:rsidRPr="00C9028A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>Name, title and department of applicant</w:t>
            </w:r>
            <w:r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 xml:space="preserve"> (and further participants) </w:t>
            </w:r>
            <w:r w:rsidRPr="00C9028A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 xml:space="preserve">/ A </w:t>
            </w:r>
            <w:proofErr w:type="spellStart"/>
            <w:r w:rsidRPr="00C9028A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>pályázó</w:t>
            </w:r>
            <w:proofErr w:type="spellEnd"/>
            <w:r w:rsidRPr="00C9028A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 xml:space="preserve"> </w:t>
            </w:r>
            <w:r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 xml:space="preserve">(és a </w:t>
            </w:r>
            <w:proofErr w:type="spellStart"/>
            <w:r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>további</w:t>
            </w:r>
            <w:proofErr w:type="spellEnd"/>
            <w:r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>résztvevők</w:t>
            </w:r>
            <w:proofErr w:type="spellEnd"/>
            <w:r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 xml:space="preserve">) </w:t>
            </w:r>
            <w:r w:rsidRPr="00C9028A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 xml:space="preserve">neve, </w:t>
            </w:r>
            <w:proofErr w:type="spellStart"/>
            <w:r w:rsidRPr="00C9028A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>beosztása</w:t>
            </w:r>
            <w:proofErr w:type="spellEnd"/>
            <w:r w:rsidRPr="00C9028A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 xml:space="preserve"> és </w:t>
            </w:r>
            <w:proofErr w:type="spellStart"/>
            <w:r w:rsidRPr="00C9028A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>szervezeti</w:t>
            </w:r>
            <w:proofErr w:type="spellEnd"/>
            <w:r w:rsidRPr="00C9028A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 xml:space="preserve"> </w:t>
            </w:r>
            <w:proofErr w:type="spellStart"/>
            <w:r w:rsidRPr="00C9028A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>egysége</w:t>
            </w:r>
            <w:proofErr w:type="spellEnd"/>
            <w:r w:rsidRPr="00C9028A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 xml:space="preserve"> </w:t>
            </w:r>
            <w:r w:rsidR="00451A6E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>*</w:t>
            </w:r>
          </w:p>
        </w:tc>
        <w:tc>
          <w:tcPr>
            <w:tcW w:w="1017" w:type="pct"/>
            <w:shd w:val="clear" w:color="auto" w:fill="F2F2F2" w:themeFill="background1" w:themeFillShade="F2"/>
            <w:vAlign w:val="center"/>
          </w:tcPr>
          <w:p w14:paraId="60064E33" w14:textId="4057C030" w:rsidR="005D3A2A" w:rsidRPr="005B7265" w:rsidRDefault="005D3A2A" w:rsidP="00C7413B">
            <w:pPr>
              <w:ind w:right="-141"/>
              <w:jc w:val="center"/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</w:pPr>
            <w:r w:rsidRPr="005B7265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>“</w:t>
            </w:r>
            <w:r w:rsidR="000E2DB5" w:rsidRPr="005B7265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>Work</w:t>
            </w:r>
            <w:r w:rsidRPr="005B7265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 xml:space="preserve"> ID number” / “</w:t>
            </w:r>
            <w:proofErr w:type="spellStart"/>
            <w:r w:rsidRPr="005B7265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>Munkaügyi</w:t>
            </w:r>
            <w:proofErr w:type="spellEnd"/>
            <w:r w:rsidRPr="005B7265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 xml:space="preserve"> </w:t>
            </w:r>
            <w:proofErr w:type="spellStart"/>
            <w:r w:rsidRPr="005B7265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>törzsszám</w:t>
            </w:r>
            <w:proofErr w:type="spellEnd"/>
            <w:r w:rsidRPr="005B7265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>”</w:t>
            </w:r>
          </w:p>
        </w:tc>
        <w:tc>
          <w:tcPr>
            <w:tcW w:w="863" w:type="pct"/>
            <w:shd w:val="clear" w:color="auto" w:fill="F2F2F2" w:themeFill="background1" w:themeFillShade="F2"/>
            <w:vAlign w:val="center"/>
          </w:tcPr>
          <w:p w14:paraId="6CF2F4A8" w14:textId="3775323F" w:rsidR="005D3A2A" w:rsidRPr="00C7413B" w:rsidRDefault="005D3A2A" w:rsidP="00C7413B">
            <w:pPr>
              <w:ind w:right="-141"/>
              <w:jc w:val="center"/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</w:pPr>
            <w:r w:rsidRPr="00C7413B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 xml:space="preserve">Contribution percentage / </w:t>
            </w:r>
            <w:proofErr w:type="spellStart"/>
            <w:r w:rsidRPr="00C7413B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>Hozzájárulás</w:t>
            </w:r>
            <w:proofErr w:type="spellEnd"/>
            <w:r w:rsidRPr="00C7413B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 xml:space="preserve"> </w:t>
            </w:r>
            <w:proofErr w:type="spellStart"/>
            <w:r w:rsidRPr="00C7413B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>mértéke</w:t>
            </w:r>
            <w:proofErr w:type="spellEnd"/>
            <w:r w:rsidRPr="00C7413B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 xml:space="preserve"> (</w:t>
            </w:r>
            <w:proofErr w:type="gramStart"/>
            <w:r w:rsidRPr="00C7413B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>%)*</w:t>
            </w:r>
            <w:proofErr w:type="gramEnd"/>
            <w:r w:rsidR="00B15D86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>*</w:t>
            </w:r>
          </w:p>
        </w:tc>
      </w:tr>
      <w:tr w:rsidR="005D3A2A" w:rsidRPr="0099601F" w14:paraId="177C7F5E" w14:textId="77777777" w:rsidTr="00C9028A">
        <w:trPr>
          <w:trHeight w:val="851"/>
        </w:trPr>
        <w:tc>
          <w:tcPr>
            <w:tcW w:w="3120" w:type="pct"/>
            <w:vAlign w:val="center"/>
          </w:tcPr>
          <w:p w14:paraId="17F4F7A2" w14:textId="54CCA4F6" w:rsidR="005D3A2A" w:rsidRPr="0099601F" w:rsidRDefault="00984F8D" w:rsidP="00C9028A">
            <w:pPr>
              <w:tabs>
                <w:tab w:val="left" w:pos="142"/>
              </w:tabs>
              <w:ind w:right="-142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Applicant: </w:t>
            </w:r>
          </w:p>
        </w:tc>
        <w:tc>
          <w:tcPr>
            <w:tcW w:w="1017" w:type="pct"/>
            <w:vAlign w:val="center"/>
          </w:tcPr>
          <w:p w14:paraId="67D6835E" w14:textId="77777777" w:rsidR="005D3A2A" w:rsidRPr="0099601F" w:rsidRDefault="005D3A2A" w:rsidP="00C9028A">
            <w:pPr>
              <w:jc w:val="center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  <w:tc>
          <w:tcPr>
            <w:tcW w:w="863" w:type="pct"/>
            <w:vAlign w:val="center"/>
          </w:tcPr>
          <w:p w14:paraId="2B7A8CE9" w14:textId="77777777" w:rsidR="005D3A2A" w:rsidRPr="0099601F" w:rsidRDefault="005D3A2A" w:rsidP="00C9028A">
            <w:pPr>
              <w:jc w:val="center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5D3A2A" w:rsidRPr="0099601F" w14:paraId="31501328" w14:textId="77777777" w:rsidTr="00C9028A">
        <w:trPr>
          <w:trHeight w:val="851"/>
        </w:trPr>
        <w:tc>
          <w:tcPr>
            <w:tcW w:w="3120" w:type="pct"/>
            <w:vAlign w:val="center"/>
          </w:tcPr>
          <w:p w14:paraId="1E2EFFE2" w14:textId="08D11326" w:rsidR="005D3A2A" w:rsidRPr="0099601F" w:rsidRDefault="00C9028A" w:rsidP="00C9028A">
            <w:pPr>
              <w:tabs>
                <w:tab w:val="left" w:pos="142"/>
              </w:tabs>
              <w:ind w:right="-142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Participant:</w:t>
            </w:r>
          </w:p>
        </w:tc>
        <w:tc>
          <w:tcPr>
            <w:tcW w:w="1017" w:type="pct"/>
            <w:vAlign w:val="center"/>
          </w:tcPr>
          <w:p w14:paraId="0D6EC467" w14:textId="77777777" w:rsidR="005D3A2A" w:rsidRPr="0099601F" w:rsidRDefault="005D3A2A" w:rsidP="00C9028A">
            <w:pPr>
              <w:jc w:val="center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  <w:tc>
          <w:tcPr>
            <w:tcW w:w="863" w:type="pct"/>
            <w:vAlign w:val="center"/>
          </w:tcPr>
          <w:p w14:paraId="6D715ED5" w14:textId="77777777" w:rsidR="005D3A2A" w:rsidRPr="0099601F" w:rsidRDefault="005D3A2A" w:rsidP="00C9028A">
            <w:pPr>
              <w:jc w:val="center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5D3A2A" w:rsidRPr="0099601F" w14:paraId="0A0F24FC" w14:textId="77777777" w:rsidTr="00C9028A">
        <w:trPr>
          <w:trHeight w:val="851"/>
        </w:trPr>
        <w:tc>
          <w:tcPr>
            <w:tcW w:w="3120" w:type="pct"/>
            <w:vAlign w:val="center"/>
          </w:tcPr>
          <w:p w14:paraId="67FBB015" w14:textId="76FA2ED6" w:rsidR="005D3A2A" w:rsidRPr="0099601F" w:rsidRDefault="00C9028A" w:rsidP="00C9028A">
            <w:pPr>
              <w:tabs>
                <w:tab w:val="left" w:pos="142"/>
              </w:tabs>
              <w:ind w:right="-142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Participant:</w:t>
            </w:r>
          </w:p>
        </w:tc>
        <w:tc>
          <w:tcPr>
            <w:tcW w:w="1017" w:type="pct"/>
            <w:vAlign w:val="center"/>
          </w:tcPr>
          <w:p w14:paraId="198B8FC5" w14:textId="77777777" w:rsidR="005D3A2A" w:rsidRPr="0099601F" w:rsidRDefault="005D3A2A" w:rsidP="00C9028A">
            <w:pPr>
              <w:jc w:val="center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  <w:tc>
          <w:tcPr>
            <w:tcW w:w="863" w:type="pct"/>
            <w:vAlign w:val="center"/>
          </w:tcPr>
          <w:p w14:paraId="1A174718" w14:textId="77777777" w:rsidR="005D3A2A" w:rsidRPr="0099601F" w:rsidRDefault="005D3A2A" w:rsidP="00C9028A">
            <w:pPr>
              <w:jc w:val="center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451A6E" w:rsidRPr="0099601F" w14:paraId="441AFA86" w14:textId="77777777" w:rsidTr="00C9028A">
        <w:trPr>
          <w:trHeight w:val="851"/>
        </w:trPr>
        <w:tc>
          <w:tcPr>
            <w:tcW w:w="3120" w:type="pct"/>
            <w:vAlign w:val="center"/>
          </w:tcPr>
          <w:p w14:paraId="365CA122" w14:textId="5F8AC11B" w:rsidR="00451A6E" w:rsidRDefault="00451A6E" w:rsidP="00C9028A">
            <w:pPr>
              <w:tabs>
                <w:tab w:val="left" w:pos="142"/>
              </w:tabs>
              <w:ind w:right="-142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Participant:</w:t>
            </w:r>
          </w:p>
        </w:tc>
        <w:tc>
          <w:tcPr>
            <w:tcW w:w="1017" w:type="pct"/>
            <w:vAlign w:val="center"/>
          </w:tcPr>
          <w:p w14:paraId="1A9E769C" w14:textId="77777777" w:rsidR="00451A6E" w:rsidRPr="0099601F" w:rsidRDefault="00451A6E" w:rsidP="00C9028A">
            <w:pPr>
              <w:jc w:val="center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  <w:tc>
          <w:tcPr>
            <w:tcW w:w="863" w:type="pct"/>
            <w:vAlign w:val="center"/>
          </w:tcPr>
          <w:p w14:paraId="4C390FAB" w14:textId="77777777" w:rsidR="00451A6E" w:rsidRPr="0099601F" w:rsidRDefault="00451A6E" w:rsidP="00C9028A">
            <w:pPr>
              <w:jc w:val="center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</w:tbl>
    <w:p w14:paraId="2F87E6BD" w14:textId="7B5FCC58" w:rsidR="00B15D86" w:rsidRPr="00B15D86" w:rsidRDefault="00B15D86" w:rsidP="00B15D86">
      <w:pPr>
        <w:ind w:right="-141" w:firstLine="142"/>
        <w:rPr>
          <w:rFonts w:ascii="Open Sans" w:hAnsi="Open Sans" w:cs="Open Sans"/>
          <w:sz w:val="22"/>
          <w:szCs w:val="30"/>
          <w:lang w:val="en-GB"/>
        </w:rPr>
      </w:pPr>
      <w:r w:rsidRPr="00184DAE">
        <w:rPr>
          <w:rFonts w:ascii="Open Sans" w:hAnsi="Open Sans" w:cs="Open Sans"/>
          <w:sz w:val="22"/>
          <w:szCs w:val="30"/>
          <w:lang w:val="en-GB"/>
        </w:rPr>
        <w:t xml:space="preserve">* </w:t>
      </w:r>
      <w:r w:rsidR="00451A6E" w:rsidRPr="00184DAE">
        <w:rPr>
          <w:rFonts w:ascii="Open Sans" w:hAnsi="Open Sans" w:cs="Open Sans"/>
          <w:sz w:val="22"/>
          <w:szCs w:val="30"/>
          <w:lang w:val="en-GB"/>
        </w:rPr>
        <w:t xml:space="preserve">a maximum of 3 further participants may be awarded / </w:t>
      </w:r>
      <w:r w:rsidRPr="00184DAE">
        <w:rPr>
          <w:rFonts w:ascii="Open Sans" w:hAnsi="Open Sans" w:cs="Open Sans"/>
          <w:sz w:val="22"/>
          <w:szCs w:val="30"/>
          <w:lang w:val="en-GB"/>
        </w:rPr>
        <w:t xml:space="preserve">maximum 2 </w:t>
      </w:r>
      <w:proofErr w:type="spellStart"/>
      <w:r w:rsidRPr="00184DAE">
        <w:rPr>
          <w:rFonts w:ascii="Open Sans" w:hAnsi="Open Sans" w:cs="Open Sans"/>
          <w:sz w:val="22"/>
          <w:szCs w:val="30"/>
          <w:lang w:val="en-GB"/>
        </w:rPr>
        <w:t>további</w:t>
      </w:r>
      <w:proofErr w:type="spellEnd"/>
      <w:r w:rsidRPr="00184DAE">
        <w:rPr>
          <w:rFonts w:ascii="Open Sans" w:hAnsi="Open Sans" w:cs="Open Sans"/>
          <w:sz w:val="22"/>
          <w:szCs w:val="30"/>
          <w:lang w:val="en-GB"/>
        </w:rPr>
        <w:t xml:space="preserve"> </w:t>
      </w:r>
      <w:proofErr w:type="spellStart"/>
      <w:r w:rsidRPr="00184DAE">
        <w:rPr>
          <w:rFonts w:ascii="Open Sans" w:hAnsi="Open Sans" w:cs="Open Sans"/>
          <w:sz w:val="22"/>
          <w:szCs w:val="30"/>
          <w:lang w:val="en-GB"/>
        </w:rPr>
        <w:t>résztvevő</w:t>
      </w:r>
      <w:proofErr w:type="spellEnd"/>
      <w:r w:rsidRPr="00184DAE">
        <w:rPr>
          <w:rFonts w:ascii="Open Sans" w:hAnsi="Open Sans" w:cs="Open Sans"/>
          <w:sz w:val="22"/>
          <w:szCs w:val="30"/>
          <w:lang w:val="en-GB"/>
        </w:rPr>
        <w:t xml:space="preserve"> </w:t>
      </w:r>
      <w:proofErr w:type="spellStart"/>
      <w:r w:rsidRPr="00184DAE">
        <w:rPr>
          <w:rFonts w:ascii="Open Sans" w:hAnsi="Open Sans" w:cs="Open Sans"/>
          <w:sz w:val="22"/>
          <w:szCs w:val="30"/>
          <w:lang w:val="en-GB"/>
        </w:rPr>
        <w:t>díjazható</w:t>
      </w:r>
      <w:proofErr w:type="spellEnd"/>
    </w:p>
    <w:p w14:paraId="5285D9AB" w14:textId="586ED901" w:rsidR="005D3A2A" w:rsidRDefault="00B15D86" w:rsidP="005D3A2A">
      <w:pPr>
        <w:ind w:left="142" w:right="-141"/>
        <w:rPr>
          <w:rFonts w:ascii="Open Sans" w:hAnsi="Open Sans" w:cs="Open Sans"/>
          <w:sz w:val="22"/>
          <w:szCs w:val="30"/>
          <w:lang w:val="en-GB"/>
        </w:rPr>
      </w:pPr>
      <w:r>
        <w:rPr>
          <w:rFonts w:ascii="Open Sans" w:hAnsi="Open Sans" w:cs="Open Sans"/>
          <w:sz w:val="22"/>
          <w:szCs w:val="30"/>
          <w:lang w:val="en-GB"/>
        </w:rPr>
        <w:t>**</w:t>
      </w:r>
      <w:r w:rsidR="005D3A2A" w:rsidRPr="0099601F">
        <w:rPr>
          <w:rFonts w:ascii="Open Sans" w:hAnsi="Open Sans" w:cs="Open Sans"/>
          <w:sz w:val="22"/>
          <w:szCs w:val="30"/>
          <w:lang w:val="en-GB"/>
        </w:rPr>
        <w:t xml:space="preserve"> the total should add up to 100%</w:t>
      </w:r>
      <w:r w:rsidR="005D3A2A">
        <w:rPr>
          <w:rFonts w:ascii="Open Sans" w:hAnsi="Open Sans" w:cs="Open Sans"/>
          <w:sz w:val="22"/>
          <w:szCs w:val="30"/>
          <w:lang w:val="en-GB"/>
        </w:rPr>
        <w:t xml:space="preserve"> / A </w:t>
      </w:r>
      <w:proofErr w:type="spellStart"/>
      <w:r w:rsidR="005D3A2A">
        <w:rPr>
          <w:rFonts w:ascii="Open Sans" w:hAnsi="Open Sans" w:cs="Open Sans"/>
          <w:sz w:val="22"/>
          <w:szCs w:val="30"/>
          <w:lang w:val="en-GB"/>
        </w:rPr>
        <w:t>hozzájárulás</w:t>
      </w:r>
      <w:proofErr w:type="spellEnd"/>
      <w:r w:rsidR="005D3A2A">
        <w:rPr>
          <w:rFonts w:ascii="Open Sans" w:hAnsi="Open Sans" w:cs="Open Sans"/>
          <w:sz w:val="22"/>
          <w:szCs w:val="30"/>
          <w:lang w:val="en-GB"/>
        </w:rPr>
        <w:t xml:space="preserve"> </w:t>
      </w:r>
      <w:proofErr w:type="spellStart"/>
      <w:r w:rsidR="005D3A2A">
        <w:rPr>
          <w:rFonts w:ascii="Open Sans" w:hAnsi="Open Sans" w:cs="Open Sans"/>
          <w:sz w:val="22"/>
          <w:szCs w:val="30"/>
          <w:lang w:val="en-GB"/>
        </w:rPr>
        <w:t>mértékének</w:t>
      </w:r>
      <w:proofErr w:type="spellEnd"/>
      <w:r w:rsidR="005D3A2A">
        <w:rPr>
          <w:rFonts w:ascii="Open Sans" w:hAnsi="Open Sans" w:cs="Open Sans"/>
          <w:sz w:val="22"/>
          <w:szCs w:val="30"/>
          <w:lang w:val="en-GB"/>
        </w:rPr>
        <w:t xml:space="preserve"> </w:t>
      </w:r>
      <w:proofErr w:type="spellStart"/>
      <w:r w:rsidR="005D3A2A">
        <w:rPr>
          <w:rFonts w:ascii="Open Sans" w:hAnsi="Open Sans" w:cs="Open Sans"/>
          <w:sz w:val="22"/>
          <w:szCs w:val="30"/>
          <w:lang w:val="en-GB"/>
        </w:rPr>
        <w:t>összege</w:t>
      </w:r>
      <w:proofErr w:type="spellEnd"/>
      <w:r w:rsidR="005D3A2A">
        <w:rPr>
          <w:rFonts w:ascii="Open Sans" w:hAnsi="Open Sans" w:cs="Open Sans"/>
          <w:sz w:val="22"/>
          <w:szCs w:val="30"/>
          <w:lang w:val="en-GB"/>
        </w:rPr>
        <w:t xml:space="preserve"> 100% </w:t>
      </w:r>
      <w:proofErr w:type="spellStart"/>
      <w:r w:rsidR="005D3A2A">
        <w:rPr>
          <w:rFonts w:ascii="Open Sans" w:hAnsi="Open Sans" w:cs="Open Sans"/>
          <w:sz w:val="22"/>
          <w:szCs w:val="30"/>
          <w:lang w:val="en-GB"/>
        </w:rPr>
        <w:t>kell</w:t>
      </w:r>
      <w:proofErr w:type="spellEnd"/>
      <w:r w:rsidR="005D3A2A">
        <w:rPr>
          <w:rFonts w:ascii="Open Sans" w:hAnsi="Open Sans" w:cs="Open Sans"/>
          <w:sz w:val="22"/>
          <w:szCs w:val="30"/>
          <w:lang w:val="en-GB"/>
        </w:rPr>
        <w:t xml:space="preserve"> </w:t>
      </w:r>
      <w:proofErr w:type="spellStart"/>
      <w:r w:rsidR="005D3A2A">
        <w:rPr>
          <w:rFonts w:ascii="Open Sans" w:hAnsi="Open Sans" w:cs="Open Sans"/>
          <w:sz w:val="22"/>
          <w:szCs w:val="30"/>
          <w:lang w:val="en-GB"/>
        </w:rPr>
        <w:t>legyen</w:t>
      </w:r>
      <w:proofErr w:type="spellEnd"/>
      <w:r w:rsidR="005D3A2A">
        <w:rPr>
          <w:rFonts w:ascii="Open Sans" w:hAnsi="Open Sans" w:cs="Open Sans"/>
          <w:sz w:val="22"/>
          <w:szCs w:val="30"/>
          <w:lang w:val="en-GB"/>
        </w:rPr>
        <w:t>.</w:t>
      </w:r>
    </w:p>
    <w:p w14:paraId="4379EC90" w14:textId="77777777" w:rsidR="00B15D86" w:rsidRPr="0099601F" w:rsidRDefault="00B15D86" w:rsidP="005D3A2A">
      <w:pPr>
        <w:ind w:left="142" w:right="-141"/>
        <w:rPr>
          <w:rFonts w:ascii="Open Sans" w:hAnsi="Open Sans" w:cs="Open Sans"/>
          <w:sz w:val="22"/>
          <w:szCs w:val="30"/>
          <w:lang w:val="en-GB"/>
        </w:rPr>
      </w:pPr>
    </w:p>
    <w:p w14:paraId="48B38BF3" w14:textId="31FA2F6C" w:rsidR="00C7413B" w:rsidRDefault="00C7413B">
      <w:pPr>
        <w:ind w:right="-141"/>
        <w:rPr>
          <w:rFonts w:ascii="Open Sans" w:eastAsia="Open Sans" w:hAnsi="Open Sans" w:cs="Open Sans"/>
          <w:sz w:val="22"/>
          <w:szCs w:val="22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538"/>
        <w:gridCol w:w="6912"/>
      </w:tblGrid>
      <w:tr w:rsidR="00984F8D" w:rsidRPr="00993184" w14:paraId="094B74D3" w14:textId="77777777" w:rsidTr="00630379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4B29015C" w14:textId="77777777" w:rsidR="00984F8D" w:rsidRPr="00993184" w:rsidRDefault="00984F8D" w:rsidP="00630379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C</w:t>
            </w:r>
            <w:r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all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Felhívás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típusa</w:t>
            </w:r>
            <w:proofErr w:type="spellEnd"/>
          </w:p>
        </w:tc>
        <w:tc>
          <w:tcPr>
            <w:tcW w:w="3307" w:type="pct"/>
          </w:tcPr>
          <w:p w14:paraId="7F25FE62" w14:textId="77777777" w:rsidR="00984F8D" w:rsidRPr="00993184" w:rsidRDefault="00184DAE" w:rsidP="00630379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-148022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F8D" w:rsidRPr="00993184">
                  <w:rPr>
                    <w:rFonts w:ascii="Segoe UI Symbol" w:eastAsia="MS Gothic" w:hAnsi="Segoe UI Symbol" w:cs="Segoe UI Symbol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984F8D"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Excellent Science</w:t>
            </w:r>
          </w:p>
          <w:p w14:paraId="6F9CFF3E" w14:textId="77777777" w:rsidR="00984F8D" w:rsidRPr="00993184" w:rsidRDefault="00184DAE" w:rsidP="00630379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57733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F8D" w:rsidRPr="00993184">
                  <w:rPr>
                    <w:rFonts w:ascii="Segoe UI Symbol" w:eastAsia="MS Gothic" w:hAnsi="Segoe UI Symbol" w:cs="Segoe UI Symbol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984F8D"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Global Challenges and European Industrial Competitiveness</w:t>
            </w:r>
          </w:p>
          <w:p w14:paraId="74F8E149" w14:textId="77777777" w:rsidR="00984F8D" w:rsidRPr="00993184" w:rsidRDefault="00184DAE" w:rsidP="00630379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-1376000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F8D" w:rsidRPr="00993184">
                  <w:rPr>
                    <w:rFonts w:ascii="Segoe UI Symbol" w:eastAsia="MS Gothic" w:hAnsi="Segoe UI Symbol" w:cs="Segoe UI Symbol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984F8D"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Innovative Europe</w:t>
            </w:r>
          </w:p>
          <w:p w14:paraId="0AE79FCA" w14:textId="77777777" w:rsidR="00984F8D" w:rsidRPr="00993184" w:rsidRDefault="00184DAE" w:rsidP="00630379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-72305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F8D" w:rsidRPr="00993184">
                  <w:rPr>
                    <w:rFonts w:ascii="Segoe UI Symbol" w:eastAsia="MS Gothic" w:hAnsi="Segoe UI Symbol" w:cs="Segoe UI Symbol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984F8D"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Widening participation and spreading excellence</w:t>
            </w:r>
          </w:p>
          <w:p w14:paraId="72E9BC01" w14:textId="77777777" w:rsidR="00984F8D" w:rsidRPr="00993184" w:rsidRDefault="00184DAE" w:rsidP="00630379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87735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F8D" w:rsidRPr="00993184">
                  <w:rPr>
                    <w:rFonts w:ascii="Segoe UI Symbol" w:eastAsia="MS Gothic" w:hAnsi="Segoe UI Symbol" w:cs="Segoe UI Symbol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984F8D"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Reforming and Enhancing the European R&amp;I system</w:t>
            </w:r>
          </w:p>
          <w:p w14:paraId="0BDE7857" w14:textId="77777777" w:rsidR="00984F8D" w:rsidRPr="00993184" w:rsidRDefault="00184DAE" w:rsidP="00630379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-81093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F8D" w:rsidRPr="00993184">
                  <w:rPr>
                    <w:rFonts w:ascii="Segoe UI Symbol" w:eastAsia="MS Gothic" w:hAnsi="Segoe UI Symbol" w:cs="Segoe UI Symbol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984F8D"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Asylum, Migration and Integration Fund</w:t>
            </w:r>
          </w:p>
          <w:p w14:paraId="70BB4C63" w14:textId="77777777" w:rsidR="00984F8D" w:rsidRPr="00993184" w:rsidRDefault="00184DAE" w:rsidP="00630379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-153818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F8D" w:rsidRPr="00993184">
                  <w:rPr>
                    <w:rFonts w:ascii="Segoe UI Symbol" w:eastAsia="MS Gothic" w:hAnsi="Segoe UI Symbol" w:cs="Segoe UI Symbol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984F8D"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Citizens, Equality, Rights and Values Programme</w:t>
            </w:r>
          </w:p>
          <w:p w14:paraId="5C6E674D" w14:textId="77777777" w:rsidR="00984F8D" w:rsidRPr="00993184" w:rsidRDefault="00184DAE" w:rsidP="00630379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198535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F8D" w:rsidRPr="00993184">
                  <w:rPr>
                    <w:rFonts w:ascii="Segoe UI Symbol" w:eastAsia="MS Gothic" w:hAnsi="Segoe UI Symbol" w:cs="Segoe UI Symbol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984F8D"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Erasmus+ Programme</w:t>
            </w:r>
          </w:p>
          <w:p w14:paraId="127DE033" w14:textId="77777777" w:rsidR="00984F8D" w:rsidRDefault="00184DAE" w:rsidP="00630379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-120323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F8D" w:rsidRPr="00993184">
                  <w:rPr>
                    <w:rFonts w:ascii="Segoe UI Symbol" w:eastAsia="MS Gothic" w:hAnsi="Segoe UI Symbol" w:cs="Segoe UI Symbol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984F8D"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Justice Programme</w:t>
            </w:r>
          </w:p>
          <w:p w14:paraId="42FFD67D" w14:textId="64519ACE" w:rsidR="007C4432" w:rsidRDefault="00184DAE" w:rsidP="007C4432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98535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432">
                  <w:rPr>
                    <w:rFonts w:ascii="MS Gothic" w:eastAsia="MS Gothic" w:hAnsi="MS Gothic" w:cs="Open Sans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7C4432"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7C443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Svájci</w:t>
            </w:r>
            <w:proofErr w:type="spellEnd"/>
            <w:r w:rsidR="007C443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-Magyar </w:t>
            </w:r>
            <w:proofErr w:type="spellStart"/>
            <w:r w:rsidR="007C443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Együttműködés</w:t>
            </w:r>
            <w:proofErr w:type="spellEnd"/>
            <w:r w:rsidR="007C443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Program</w:t>
            </w:r>
          </w:p>
          <w:p w14:paraId="020EB53C" w14:textId="77777777" w:rsidR="00984F8D" w:rsidRPr="00993184" w:rsidRDefault="00184DAE" w:rsidP="00630379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-20602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F8D" w:rsidRPr="00993184">
                  <w:rPr>
                    <w:rFonts w:ascii="Segoe UI Symbol" w:eastAsia="MS Gothic" w:hAnsi="Segoe UI Symbol" w:cs="Segoe UI Symbol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984F8D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other: ………………………………………………………………….</w:t>
            </w:r>
          </w:p>
        </w:tc>
      </w:tr>
      <w:tr w:rsidR="00984F8D" w:rsidRPr="00993184" w14:paraId="6133EA2F" w14:textId="77777777" w:rsidTr="00630379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2ECD74B5" w14:textId="77777777" w:rsidR="00984F8D" w:rsidRDefault="00984F8D" w:rsidP="00630379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Link of the call / A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felhívás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linkje</w:t>
            </w:r>
            <w:proofErr w:type="spellEnd"/>
          </w:p>
        </w:tc>
        <w:tc>
          <w:tcPr>
            <w:tcW w:w="3307" w:type="pct"/>
          </w:tcPr>
          <w:p w14:paraId="1B031B1D" w14:textId="77777777" w:rsidR="00984F8D" w:rsidRDefault="00984F8D" w:rsidP="00630379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984F8D" w:rsidRPr="00993184" w14:paraId="42A2BBA8" w14:textId="77777777" w:rsidTr="00630379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1FABE993" w14:textId="77777777" w:rsidR="00984F8D" w:rsidRPr="00993184" w:rsidRDefault="00984F8D" w:rsidP="00630379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Title of proposal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A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benyújtott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pályázat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címe</w:t>
            </w:r>
            <w:proofErr w:type="spellEnd"/>
          </w:p>
        </w:tc>
        <w:tc>
          <w:tcPr>
            <w:tcW w:w="3307" w:type="pct"/>
          </w:tcPr>
          <w:p w14:paraId="212C7C21" w14:textId="77777777" w:rsidR="00984F8D" w:rsidRPr="00993184" w:rsidRDefault="00984F8D" w:rsidP="00630379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93291A" w:rsidRPr="00993184" w14:paraId="7F6C779F" w14:textId="77777777" w:rsidTr="00630379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091AB8F6" w14:textId="4C7EA2AA" w:rsidR="0093291A" w:rsidRPr="00184DAE" w:rsidRDefault="0093291A" w:rsidP="0093291A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184DA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Is ELTE Consortium leader / WP leader? / Az ELTE </w:t>
            </w:r>
            <w:proofErr w:type="spellStart"/>
            <w:r w:rsidRPr="00184DA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konzorciumvezető</w:t>
            </w:r>
            <w:proofErr w:type="spellEnd"/>
            <w:r w:rsidRPr="00184DA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Pr="00184DA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vagy</w:t>
            </w:r>
            <w:proofErr w:type="spellEnd"/>
            <w:r w:rsidRPr="00184DA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Pr="00184DA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munkacsomag</w:t>
            </w:r>
            <w:proofErr w:type="spellEnd"/>
            <w:r w:rsidRPr="00184DA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-</w:t>
            </w:r>
            <w:proofErr w:type="spellStart"/>
            <w:r w:rsidRPr="00184DA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vezető</w:t>
            </w:r>
            <w:proofErr w:type="spellEnd"/>
            <w:r w:rsidRPr="00184DA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-e?</w:t>
            </w:r>
          </w:p>
        </w:tc>
        <w:tc>
          <w:tcPr>
            <w:tcW w:w="3307" w:type="pct"/>
          </w:tcPr>
          <w:p w14:paraId="31333E62" w14:textId="77777777" w:rsidR="0093291A" w:rsidRPr="00184DAE" w:rsidRDefault="0093291A" w:rsidP="0093291A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184DA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Consortium leader / WP leader /neither</w:t>
            </w:r>
          </w:p>
          <w:p w14:paraId="15ECFB4A" w14:textId="77777777" w:rsidR="0093291A" w:rsidRPr="00184DAE" w:rsidRDefault="0093291A" w:rsidP="0093291A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proofErr w:type="spellStart"/>
            <w:r w:rsidRPr="00184DA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Konzorciumvezető</w:t>
            </w:r>
            <w:proofErr w:type="spellEnd"/>
            <w:r w:rsidRPr="00184DA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</w:t>
            </w:r>
            <w:proofErr w:type="spellStart"/>
            <w:r w:rsidRPr="00184DA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munkacsomag-vezető</w:t>
            </w:r>
            <w:proofErr w:type="spellEnd"/>
            <w:r w:rsidRPr="00184DA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</w:t>
            </w:r>
            <w:proofErr w:type="spellStart"/>
            <w:r w:rsidRPr="00184DA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egyik</w:t>
            </w:r>
            <w:proofErr w:type="spellEnd"/>
            <w:r w:rsidRPr="00184DA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Pr="00184DA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sem</w:t>
            </w:r>
            <w:proofErr w:type="spellEnd"/>
          </w:p>
          <w:p w14:paraId="61366924" w14:textId="77777777" w:rsidR="0093291A" w:rsidRPr="00184DAE" w:rsidRDefault="0093291A" w:rsidP="0093291A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93291A" w:rsidRPr="00993184" w14:paraId="579F4693" w14:textId="77777777" w:rsidTr="00630379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7805E250" w14:textId="77777777" w:rsidR="0093291A" w:rsidRPr="00993184" w:rsidRDefault="0093291A" w:rsidP="0093291A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lastRenderedPageBreak/>
              <w:t xml:space="preserve">Requested / received grant amount /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Igényelt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elnyert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támogatási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összeg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(€)</w:t>
            </w:r>
          </w:p>
        </w:tc>
        <w:tc>
          <w:tcPr>
            <w:tcW w:w="3307" w:type="pct"/>
          </w:tcPr>
          <w:p w14:paraId="14C7FF71" w14:textId="77777777" w:rsidR="0093291A" w:rsidRPr="00993184" w:rsidRDefault="0093291A" w:rsidP="0093291A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93291A" w:rsidRPr="00993184" w14:paraId="05995DEA" w14:textId="77777777" w:rsidTr="00630379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3AEB525A" w14:textId="1F157809" w:rsidR="0093291A" w:rsidRPr="00184DAE" w:rsidRDefault="0093291A" w:rsidP="0093291A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184DA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Evaluation Result / A </w:t>
            </w:r>
            <w:proofErr w:type="spellStart"/>
            <w:r w:rsidRPr="00184DA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pályázat</w:t>
            </w:r>
            <w:proofErr w:type="spellEnd"/>
            <w:r w:rsidRPr="00184DA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Pr="00184DA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értékelése</w:t>
            </w:r>
            <w:proofErr w:type="spellEnd"/>
          </w:p>
        </w:tc>
        <w:tc>
          <w:tcPr>
            <w:tcW w:w="3307" w:type="pct"/>
          </w:tcPr>
          <w:p w14:paraId="15AAC112" w14:textId="7A870CF9" w:rsidR="0093291A" w:rsidRPr="00184DAE" w:rsidRDefault="004D5BC9" w:rsidP="0093291A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184DA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E.g., 80%, 12/15, or advanced to the second round / </w:t>
            </w:r>
            <w:r w:rsidR="0093291A" w:rsidRPr="00184DA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Pl. 80%, 12/15 </w:t>
            </w:r>
            <w:proofErr w:type="spellStart"/>
            <w:r w:rsidR="0093291A" w:rsidRPr="00184DA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vagy</w:t>
            </w:r>
            <w:proofErr w:type="spellEnd"/>
            <w:r w:rsidR="0093291A" w:rsidRPr="00184DA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2. </w:t>
            </w:r>
            <w:proofErr w:type="spellStart"/>
            <w:r w:rsidR="0093291A" w:rsidRPr="00184DA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fordulóba</w:t>
            </w:r>
            <w:proofErr w:type="spellEnd"/>
            <w:r w:rsidR="0093291A" w:rsidRPr="00184DA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93291A" w:rsidRPr="00184DA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jutott</w:t>
            </w:r>
            <w:proofErr w:type="spellEnd"/>
          </w:p>
          <w:p w14:paraId="70C30B67" w14:textId="77777777" w:rsidR="0093291A" w:rsidRPr="00184DAE" w:rsidRDefault="0093291A" w:rsidP="0093291A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93291A" w:rsidRPr="00993184" w14:paraId="4B0C7213" w14:textId="77777777" w:rsidTr="00630379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14635BE8" w14:textId="1FDE299A" w:rsidR="0093291A" w:rsidRPr="00993184" w:rsidRDefault="0093291A" w:rsidP="0093291A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(E</w:t>
            </w:r>
            <w:r w:rsidRPr="007075AC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xpected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)</w:t>
            </w:r>
            <w:r w:rsidRPr="007075AC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time of decision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Döntés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(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várható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)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ideje</w:t>
            </w:r>
            <w:proofErr w:type="spellEnd"/>
          </w:p>
        </w:tc>
        <w:tc>
          <w:tcPr>
            <w:tcW w:w="3307" w:type="pct"/>
          </w:tcPr>
          <w:p w14:paraId="42C99957" w14:textId="77777777" w:rsidR="0093291A" w:rsidRPr="00993184" w:rsidRDefault="0093291A" w:rsidP="0093291A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93291A" w:rsidRPr="00993184" w14:paraId="2E62A85E" w14:textId="77777777" w:rsidTr="00630379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35C1B052" w14:textId="751586AB" w:rsidR="0093291A" w:rsidRDefault="0093291A" w:rsidP="0093291A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Any additional information /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Egyéb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további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információ</w:t>
            </w:r>
            <w:proofErr w:type="spellEnd"/>
          </w:p>
        </w:tc>
        <w:tc>
          <w:tcPr>
            <w:tcW w:w="3307" w:type="pct"/>
          </w:tcPr>
          <w:p w14:paraId="6295F847" w14:textId="77777777" w:rsidR="0093291A" w:rsidRPr="00993184" w:rsidRDefault="0093291A" w:rsidP="0093291A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</w:tbl>
    <w:p w14:paraId="65FA067E" w14:textId="77777777" w:rsidR="00984F8D" w:rsidRDefault="00984F8D">
      <w:pPr>
        <w:ind w:right="-141"/>
        <w:rPr>
          <w:rFonts w:ascii="Open Sans" w:eastAsia="Open Sans" w:hAnsi="Open Sans" w:cs="Open Sans"/>
          <w:sz w:val="22"/>
          <w:szCs w:val="22"/>
        </w:rPr>
      </w:pPr>
    </w:p>
    <w:sectPr w:rsidR="00984F8D" w:rsidSect="00993184">
      <w:headerReference w:type="first" r:id="rId8"/>
      <w:pgSz w:w="11900" w:h="16840"/>
      <w:pgMar w:top="720" w:right="720" w:bottom="720" w:left="720" w:header="708" w:footer="716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93343" w14:textId="77777777" w:rsidR="001A5CA3" w:rsidRDefault="001A5CA3">
      <w:r>
        <w:separator/>
      </w:r>
    </w:p>
  </w:endnote>
  <w:endnote w:type="continuationSeparator" w:id="0">
    <w:p w14:paraId="091EF8E1" w14:textId="77777777" w:rsidR="001A5CA3" w:rsidRDefault="001A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oldenbook">
    <w:altName w:val="Cambria"/>
    <w:panose1 w:val="02070502060405060302"/>
    <w:charset w:val="00"/>
    <w:family w:val="roman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1559E" w14:textId="77777777" w:rsidR="001A5CA3" w:rsidRDefault="001A5CA3">
      <w:r>
        <w:separator/>
      </w:r>
    </w:p>
  </w:footnote>
  <w:footnote w:type="continuationSeparator" w:id="0">
    <w:p w14:paraId="1A6AA3EA" w14:textId="77777777" w:rsidR="001A5CA3" w:rsidRDefault="001A5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74236" w14:textId="77777777" w:rsidR="00185429" w:rsidRDefault="000F3A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F9B7179" wp14:editId="095D1D1B">
          <wp:simplePos x="0" y="0"/>
          <wp:positionH relativeFrom="page">
            <wp:align>right</wp:align>
          </wp:positionH>
          <wp:positionV relativeFrom="paragraph">
            <wp:posOffset>-442375</wp:posOffset>
          </wp:positionV>
          <wp:extent cx="7552329" cy="10677600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329" cy="106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13D581" w14:textId="77777777" w:rsidR="00185429" w:rsidRDefault="007E36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71230"/>
    <w:multiLevelType w:val="hybridMultilevel"/>
    <w:tmpl w:val="CAB4140A"/>
    <w:lvl w:ilvl="0" w:tplc="39501360">
      <w:numFmt w:val="bullet"/>
      <w:lvlText w:val=""/>
      <w:lvlJc w:val="left"/>
      <w:pPr>
        <w:ind w:left="720" w:hanging="360"/>
      </w:pPr>
      <w:rPr>
        <w:rFonts w:ascii="Symbol" w:eastAsia="Calibri" w:hAnsi="Symbol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B3533"/>
    <w:multiLevelType w:val="hybridMultilevel"/>
    <w:tmpl w:val="037C1300"/>
    <w:lvl w:ilvl="0" w:tplc="62A26B54">
      <w:numFmt w:val="bullet"/>
      <w:lvlText w:val=""/>
      <w:lvlJc w:val="left"/>
      <w:pPr>
        <w:ind w:left="502" w:hanging="360"/>
      </w:pPr>
      <w:rPr>
        <w:rFonts w:ascii="Symbol" w:eastAsia="Calibri" w:hAnsi="Symbol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5AC19C9"/>
    <w:multiLevelType w:val="hybridMultilevel"/>
    <w:tmpl w:val="98686620"/>
    <w:lvl w:ilvl="0" w:tplc="17604070">
      <w:numFmt w:val="bullet"/>
      <w:lvlText w:val=""/>
      <w:lvlJc w:val="left"/>
      <w:pPr>
        <w:ind w:left="720" w:hanging="360"/>
      </w:pPr>
      <w:rPr>
        <w:rFonts w:ascii="Symbol" w:eastAsia="Calibri" w:hAnsi="Symbol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100106">
    <w:abstractNumId w:val="1"/>
  </w:num>
  <w:num w:numId="2" w16cid:durableId="1698777529">
    <w:abstractNumId w:val="2"/>
  </w:num>
  <w:num w:numId="3" w16cid:durableId="1009869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429"/>
    <w:rsid w:val="00030CAB"/>
    <w:rsid w:val="000A4584"/>
    <w:rsid w:val="000E2DB5"/>
    <w:rsid w:val="000F3ACB"/>
    <w:rsid w:val="00151098"/>
    <w:rsid w:val="00184DAE"/>
    <w:rsid w:val="00185429"/>
    <w:rsid w:val="001A5CA3"/>
    <w:rsid w:val="003B51D2"/>
    <w:rsid w:val="004046F4"/>
    <w:rsid w:val="00451A6E"/>
    <w:rsid w:val="0048310D"/>
    <w:rsid w:val="004D5BC9"/>
    <w:rsid w:val="004E128F"/>
    <w:rsid w:val="00560960"/>
    <w:rsid w:val="005B7265"/>
    <w:rsid w:val="005D3A2A"/>
    <w:rsid w:val="007929E9"/>
    <w:rsid w:val="007B7E69"/>
    <w:rsid w:val="007C4432"/>
    <w:rsid w:val="007E36DB"/>
    <w:rsid w:val="0089514D"/>
    <w:rsid w:val="00906D2D"/>
    <w:rsid w:val="009111E8"/>
    <w:rsid w:val="00927CF7"/>
    <w:rsid w:val="0093291A"/>
    <w:rsid w:val="00937FEB"/>
    <w:rsid w:val="00960BE8"/>
    <w:rsid w:val="00984F8D"/>
    <w:rsid w:val="00993184"/>
    <w:rsid w:val="00A137CE"/>
    <w:rsid w:val="00A56D26"/>
    <w:rsid w:val="00B15D86"/>
    <w:rsid w:val="00B204FC"/>
    <w:rsid w:val="00BA466D"/>
    <w:rsid w:val="00C7413B"/>
    <w:rsid w:val="00C83CC9"/>
    <w:rsid w:val="00C9028A"/>
    <w:rsid w:val="00CB1DA7"/>
    <w:rsid w:val="00D41733"/>
    <w:rsid w:val="00EE3215"/>
    <w:rsid w:val="00F266A3"/>
    <w:rsid w:val="00F337C8"/>
    <w:rsid w:val="00F3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2E929"/>
  <w15:docId w15:val="{4E0ED300-F48B-45D3-A91F-6B4FC001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84F8D"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link w:val="lfej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44CD9"/>
  </w:style>
  <w:style w:type="paragraph" w:styleId="llb">
    <w:name w:val="footer"/>
    <w:basedOn w:val="Norml"/>
    <w:link w:val="llb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4CD9"/>
  </w:style>
  <w:style w:type="character" w:styleId="Hiperhivatkozs">
    <w:name w:val="Hyperlink"/>
    <w:basedOn w:val="Bekezdsalapbettpusa"/>
    <w:uiPriority w:val="99"/>
    <w:unhideWhenUsed/>
    <w:rsid w:val="0051297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2974"/>
    <w:rPr>
      <w:color w:val="605E5C"/>
      <w:shd w:val="clear" w:color="auto" w:fill="E1DFDD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A13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15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hLIQJ7dcPYED4d6/a/THCz59w==">AMUW2mXH94QqxIAz5hTvY77rywF3YfJxCnRjoOJxIaE4Uku525KLk9dZmaTmy4pKdkUQw9RPeEeiu+wSRNc72MEPckMHxPqu8SqOl+ODNl6B//h95avfZFVLfTDi+tJCe7YkYphb+KxQ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225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Teslár Ákos</cp:lastModifiedBy>
  <cp:revision>9</cp:revision>
  <dcterms:created xsi:type="dcterms:W3CDTF">2025-09-26T11:00:00Z</dcterms:created>
  <dcterms:modified xsi:type="dcterms:W3CDTF">2026-06-19T09:15:00Z</dcterms:modified>
</cp:coreProperties>
</file>