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BBA" w:rsidRDefault="00CC09D3" w:rsidP="00A84BBA">
      <w:pPr>
        <w:spacing w:before="100" w:beforeAutospacing="1" w:after="75" w:line="600" w:lineRule="atLeast"/>
        <w:jc w:val="right"/>
        <w:outlineLvl w:val="1"/>
        <w:rPr>
          <w:rFonts w:ascii="Arial" w:eastAsia="Times New Roman" w:hAnsi="Arial" w:cs="Arial"/>
          <w:bCs/>
          <w:iCs/>
          <w:color w:val="474747"/>
          <w:sz w:val="24"/>
          <w:szCs w:val="24"/>
          <w:lang w:eastAsia="hu-HU"/>
        </w:rPr>
      </w:pPr>
      <w:r w:rsidRPr="00CC09D3">
        <w:rPr>
          <w:rFonts w:ascii="Arial" w:eastAsia="Times New Roman" w:hAnsi="Arial" w:cs="Arial"/>
          <w:bCs/>
          <w:iCs/>
          <w:color w:val="474747"/>
          <w:sz w:val="24"/>
          <w:szCs w:val="24"/>
          <w:lang w:eastAsia="hu-HU"/>
        </w:rPr>
        <w:t>21. sz. melléklet</w:t>
      </w:r>
    </w:p>
    <w:p w:rsidR="00A84BBA" w:rsidRDefault="00A84BBA" w:rsidP="00A84BBA">
      <w:pPr>
        <w:spacing w:before="100" w:beforeAutospacing="1" w:after="75" w:line="600" w:lineRule="atLeast"/>
        <w:outlineLvl w:val="1"/>
        <w:rPr>
          <w:rFonts w:ascii="Arial" w:eastAsia="Times New Roman" w:hAnsi="Arial" w:cs="Arial"/>
          <w:b/>
          <w:bCs/>
          <w:iCs/>
          <w:color w:val="474747"/>
          <w:sz w:val="24"/>
          <w:szCs w:val="24"/>
          <w:lang w:eastAsia="hu-HU"/>
        </w:rPr>
      </w:pPr>
      <w:r w:rsidRPr="00A84BBA">
        <w:rPr>
          <w:rFonts w:ascii="Arial" w:eastAsia="Times New Roman" w:hAnsi="Arial" w:cs="Arial"/>
          <w:b/>
          <w:bCs/>
          <w:iCs/>
          <w:color w:val="474747"/>
          <w:sz w:val="24"/>
          <w:szCs w:val="24"/>
          <w:lang w:eastAsia="hu-HU"/>
        </w:rPr>
        <w:t>Eötvös Loránd Tudományegyetem</w:t>
      </w:r>
    </w:p>
    <w:p w:rsidR="00A84BBA" w:rsidRPr="00A84BBA" w:rsidRDefault="00A84BBA" w:rsidP="00A84BBA">
      <w:pPr>
        <w:spacing w:before="100" w:beforeAutospacing="1" w:after="75" w:line="600" w:lineRule="atLeast"/>
        <w:outlineLvl w:val="1"/>
        <w:rPr>
          <w:rFonts w:ascii="Arial" w:eastAsia="Times New Roman" w:hAnsi="Arial" w:cs="Arial"/>
          <w:b/>
          <w:bCs/>
          <w:iCs/>
          <w:color w:val="474747"/>
          <w:sz w:val="24"/>
          <w:szCs w:val="24"/>
          <w:lang w:eastAsia="hu-HU"/>
        </w:rPr>
      </w:pPr>
    </w:p>
    <w:p w:rsidR="00713F6F" w:rsidRDefault="00A84BBA" w:rsidP="00A84BBA">
      <w:pPr>
        <w:spacing w:before="100" w:beforeAutospacing="1" w:after="75" w:line="600" w:lineRule="atLeast"/>
        <w:jc w:val="center"/>
        <w:outlineLvl w:val="1"/>
        <w:rPr>
          <w:rFonts w:ascii="Arial" w:eastAsia="Times New Roman" w:hAnsi="Arial" w:cs="Arial"/>
          <w:b/>
          <w:bCs/>
          <w:iCs/>
          <w:color w:val="474747"/>
          <w:sz w:val="29"/>
          <w:szCs w:val="29"/>
          <w:lang w:eastAsia="hu-HU"/>
        </w:rPr>
      </w:pPr>
      <w:r>
        <w:rPr>
          <w:rFonts w:ascii="Arial" w:eastAsia="Times New Roman" w:hAnsi="Arial" w:cs="Arial"/>
          <w:b/>
          <w:bCs/>
          <w:iCs/>
          <w:color w:val="474747"/>
          <w:sz w:val="29"/>
          <w:szCs w:val="29"/>
          <w:lang w:eastAsia="hu-HU"/>
        </w:rPr>
        <w:t>A</w:t>
      </w:r>
      <w:r w:rsidR="00713F6F" w:rsidRPr="00A84BBA">
        <w:rPr>
          <w:rFonts w:ascii="Arial" w:eastAsia="Times New Roman" w:hAnsi="Arial" w:cs="Arial"/>
          <w:b/>
          <w:bCs/>
          <w:iCs/>
          <w:color w:val="474747"/>
          <w:sz w:val="29"/>
          <w:szCs w:val="29"/>
          <w:lang w:eastAsia="hu-HU"/>
        </w:rPr>
        <w:t xml:space="preserve"> 4/2013. (I. 11.) Korm. rendele</w:t>
      </w:r>
      <w:r w:rsidRPr="00A84BBA">
        <w:rPr>
          <w:rFonts w:ascii="Arial" w:eastAsia="Times New Roman" w:hAnsi="Arial" w:cs="Arial"/>
          <w:b/>
          <w:bCs/>
          <w:iCs/>
          <w:color w:val="474747"/>
          <w:sz w:val="29"/>
          <w:szCs w:val="29"/>
          <w:lang w:eastAsia="hu-HU"/>
        </w:rPr>
        <w:t>t</w:t>
      </w:r>
      <w:r>
        <w:rPr>
          <w:rFonts w:ascii="Arial" w:eastAsia="Times New Roman" w:hAnsi="Arial" w:cs="Arial"/>
          <w:b/>
          <w:bCs/>
          <w:iCs/>
          <w:color w:val="474747"/>
          <w:sz w:val="29"/>
          <w:szCs w:val="29"/>
          <w:lang w:eastAsia="hu-HU"/>
        </w:rPr>
        <w:t xml:space="preserve"> </w:t>
      </w:r>
      <w:r w:rsidRPr="00A84BBA">
        <w:rPr>
          <w:rFonts w:ascii="Arial" w:eastAsia="Times New Roman" w:hAnsi="Arial" w:cs="Arial"/>
          <w:b/>
          <w:bCs/>
          <w:iCs/>
          <w:color w:val="474747"/>
          <w:sz w:val="29"/>
          <w:szCs w:val="29"/>
          <w:lang w:eastAsia="hu-HU"/>
        </w:rPr>
        <w:t>17. melléklet</w:t>
      </w:r>
      <w:r>
        <w:rPr>
          <w:rFonts w:ascii="Arial" w:eastAsia="Times New Roman" w:hAnsi="Arial" w:cs="Arial"/>
          <w:b/>
          <w:bCs/>
          <w:iCs/>
          <w:color w:val="474747"/>
          <w:sz w:val="29"/>
          <w:szCs w:val="29"/>
          <w:lang w:eastAsia="hu-HU"/>
        </w:rPr>
        <w:t>é</w:t>
      </w:r>
      <w:r w:rsidRPr="00A84BBA">
        <w:rPr>
          <w:rFonts w:ascii="Arial" w:eastAsia="Times New Roman" w:hAnsi="Arial" w:cs="Arial"/>
          <w:b/>
          <w:bCs/>
          <w:iCs/>
          <w:color w:val="474747"/>
          <w:sz w:val="29"/>
          <w:szCs w:val="29"/>
          <w:lang w:eastAsia="hu-HU"/>
        </w:rPr>
        <w:t>ben meghatározott kötelező egyezőségek vizsgálata a 2020-as költségvetési évre vonatkozóan</w:t>
      </w:r>
    </w:p>
    <w:p w:rsidR="00713F6F" w:rsidRPr="00713F6F" w:rsidRDefault="00713F6F" w:rsidP="00713F6F">
      <w:pPr>
        <w:spacing w:before="100" w:beforeAutospacing="1" w:after="75" w:line="405" w:lineRule="atLeast"/>
        <w:ind w:firstLine="240"/>
        <w:jc w:val="both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>1. A költségvetési számvitelen belül a gazdálkodási szabályokból adódóan</w:t>
      </w:r>
    </w:p>
    <w:p w:rsidR="00713F6F" w:rsidRPr="00713F6F" w:rsidRDefault="00713F6F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r w:rsidRPr="00713F6F"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  <w:t>a)</w:t>
      </w:r>
      <w:hyperlink r:id="rId5" w:anchor="lbj695id9fe0" w:history="1">
        <w:r w:rsidRPr="00713F6F">
          <w:rPr>
            <w:rFonts w:ascii="Arial" w:eastAsia="Times New Roman" w:hAnsi="Arial" w:cs="Arial"/>
            <w:b/>
            <w:bCs/>
            <w:i/>
            <w:iCs/>
            <w:color w:val="005B92"/>
            <w:sz w:val="20"/>
            <w:szCs w:val="20"/>
            <w:u w:val="single"/>
            <w:vertAlign w:val="superscript"/>
            <w:lang w:eastAsia="hu-HU"/>
          </w:rPr>
          <w:t> * </w:t>
        </w:r>
      </w:hyperlink>
      <w:r w:rsidRPr="00713F6F"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  <w:t> 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>a központi költségvetés előirányzat-módosítási kötelezettség nélkül túlléphető előirányzataihoz kapcsolódóan vezetett nyilvántartási számlák és az Áht. 36. § (2) bekezdése és az állami magasépítési beruházások megvalósításáról szóló 2018. évi CXXXVIII. törvény 10. § (4) bekezdése szerinti esetek kivételével a 05. számlacsoportokban vezetett nyilvántartási számlákon belül az előirányzatok nyilvántartására vezetett (1-es végződésű) számlák egyenlegét nem haladhatja meg a költségvetési évben esedékes kötelezettségek (a 0021 és 0022. nyilvántartási számlával szemben nyilvántartásba vett 2-es végződésű) és a teljesítés (3-as végződésű) nyilvántartására szolgáló számlák egyenlege,</w:t>
      </w:r>
    </w:p>
    <w:p w:rsidR="00713F6F" w:rsidRPr="00713F6F" w:rsidRDefault="00713F6F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r w:rsidRPr="00713F6F"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  <w:t>b) 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>a 05. és 09. számlacsoportokban vezetett nyilvántartási számlákon belül a költségvetési évben esedékes követelések, kötelezettségek (a 0021, 0022. vagy 0041. nyilvántartási számlával szemben nyilvántartásba vett 2-es végződésű) nyilvántartására szolgáló számlák egyenlegét nem haladhatja meg a teljesítés (3-as végződésű) nyilvántartására szolgáló számlák egyenlege,</w:t>
      </w:r>
    </w:p>
    <w:p w:rsidR="00713F6F" w:rsidRPr="00713F6F" w:rsidRDefault="00713F6F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r w:rsidRPr="00713F6F"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  <w:t>c) 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>a K916. Pénzeszközök lekötött bankbetétként elhelyezése és a B817. Lekötött bankbetétek megszüntetése rovatokhoz kapcsolódóan vezetett nyilvántartási számlák esetén az </w:t>
      </w:r>
      <w:r w:rsidRPr="00713F6F"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  <w:t>a) 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>és </w:t>
      </w:r>
      <w:r w:rsidRPr="00713F6F"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  <w:t>b) 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>pont szerinti szabályokat az előirányzatok és teljesítések nyilvántartására szolgáló számlákra nem kell alkalmazni.</w:t>
      </w:r>
    </w:p>
    <w:p w:rsidR="00A84BBA" w:rsidRDefault="00A84BBA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</w:p>
    <w:p w:rsidR="00713F6F" w:rsidRPr="00713F6F" w:rsidRDefault="00713F6F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>2.</w:t>
      </w:r>
      <w:hyperlink r:id="rId6" w:anchor="lbj696id9fe0" w:history="1">
        <w:r w:rsidRPr="00713F6F">
          <w:rPr>
            <w:rFonts w:ascii="Arial" w:eastAsia="Times New Roman" w:hAnsi="Arial" w:cs="Arial"/>
            <w:b/>
            <w:bCs/>
            <w:color w:val="005B92"/>
            <w:sz w:val="20"/>
            <w:szCs w:val="20"/>
            <w:u w:val="single"/>
            <w:vertAlign w:val="superscript"/>
            <w:lang w:eastAsia="hu-HU"/>
          </w:rPr>
          <w:t> * </w:t>
        </w:r>
      </w:hyperlink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> A költségvetési számvitelben nyilvántartott és a pénzügyi számvitelben elszámolt követelések azonosságából adódóan, figyelemmel arra, hogy értékvesztést jellegéből adódóan csak az esedékes (és lejárt) követelések után lehet elszámolni</w:t>
      </w:r>
    </w:p>
    <w:p w:rsidR="00A84BBA" w:rsidRDefault="00A84BBA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</w:pPr>
    </w:p>
    <w:p w:rsidR="00713F6F" w:rsidRPr="00713F6F" w:rsidRDefault="00713F6F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r w:rsidRPr="00713F6F"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  <w:t>a) 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>a 09. nyilvántartási számlákon belül a költségvetési évben esedékes követelések - 0041. nyilvántartási számlával szemben nyilvántartásba vett 2-es végződésű - nyilvántartására szolgáló számlák teljesítéssel (3-as végződésű nyilvántartási számlák) csökkentett egyenleg</w:t>
      </w:r>
      <w:r w:rsidR="001B2E3D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e </w:t>
      </w:r>
      <w:r w:rsidR="001B2E3D"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>megegyezik</w:t>
      </w:r>
      <w:r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 xml:space="preserve"> 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>a költségvetési évben esedékes követelések könyvviteli számláinak egyenlegével:</w:t>
      </w:r>
    </w:p>
    <w:tbl>
      <w:tblPr>
        <w:tblW w:w="16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585"/>
        <w:gridCol w:w="3330"/>
        <w:gridCol w:w="9135"/>
      </w:tblGrid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 091112, 091122, 0911312, 0911322, 091142, 091152, 091162, 09122, 09132, 09142, 09152, 09162. számlák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091113, 091123, 0911313, 0911323, 091143, 091153, 091163, 09123, 09133, 09143, 09153, 09163. számlák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3511.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567D0" w:rsidRDefault="003567D0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3567D0" w:rsidRDefault="003567D0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3567D0" w:rsidRDefault="003567D0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713F6F" w:rsidRPr="003567D0" w:rsidRDefault="003567D0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7.329.768.672</w:t>
            </w:r>
          </w:p>
          <w:p w:rsidR="003567D0" w:rsidRPr="003567D0" w:rsidRDefault="003567D0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- 7.329.768.672</w:t>
            </w:r>
          </w:p>
          <w:p w:rsidR="003567D0" w:rsidRDefault="003567D0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3567D0" w:rsidRDefault="003567D0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= </w:t>
            </w:r>
          </w:p>
          <w:p w:rsidR="003567D0" w:rsidRDefault="003567D0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3567D0" w:rsidRPr="00713F6F" w:rsidRDefault="003567D0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 09212, 09222, 09232, 09242, 09252. számlák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09213, 09223, 09233, 09243, 09253. számlák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3512.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567D0" w:rsidRDefault="003567D0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713F6F" w:rsidRPr="003567D0" w:rsidRDefault="003567D0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1.171.597.004</w:t>
            </w:r>
          </w:p>
          <w:p w:rsidR="003567D0" w:rsidRPr="003567D0" w:rsidRDefault="003567D0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- 1.171.597.004</w:t>
            </w:r>
          </w:p>
          <w:p w:rsidR="003567D0" w:rsidRPr="003567D0" w:rsidRDefault="003567D0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3567D0" w:rsidRPr="003567D0" w:rsidRDefault="003567D0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3567D0" w:rsidRPr="003567D0" w:rsidRDefault="003567D0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3567D0" w:rsidRPr="00713F6F" w:rsidRDefault="003567D0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 093112, 093122, 09322, 09332, 09342, 093512, 093522, 093532, 093542, 093552, 09362. számlák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093113, 093123, 09323, 09333, 09343, 093513, 093523, 093533, 093543, 093553, 09363. számlák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3513. könyvviteli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35811.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567D0" w:rsidRDefault="003567D0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3567D0" w:rsidRDefault="003567D0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713F6F" w:rsidRPr="003567D0" w:rsidRDefault="003567D0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3567D0" w:rsidRPr="003567D0" w:rsidRDefault="003567D0" w:rsidP="003567D0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3567D0" w:rsidRDefault="003567D0" w:rsidP="00356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3567D0" w:rsidRPr="003567D0" w:rsidRDefault="003567D0" w:rsidP="00356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3567D0" w:rsidRPr="003567D0" w:rsidRDefault="003567D0" w:rsidP="00356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0041. számlával szemben nyilvántartott 094012, 094022, 094032, 094042, 094052, 094062, 094072, 0940812, 0940822, 0940912, 0940922, 094102, 094112. számlák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094013, 094023, 094033, 094043, 094053, 094063, 094073, 0940813, 0940823, 0940913, 0940923, 094103, 094113. számlák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3514. könyvviteli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35821.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728CC" w:rsidRDefault="00A728CC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A728CC" w:rsidRDefault="00A728CC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713F6F" w:rsidRPr="00A728CC" w:rsidRDefault="00A728CC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728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8.263.417.442</w:t>
            </w:r>
          </w:p>
          <w:p w:rsidR="00A728CC" w:rsidRPr="00A728CC" w:rsidRDefault="00A728CC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728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- 7.169.915.202</w:t>
            </w:r>
          </w:p>
          <w:p w:rsidR="00A728CC" w:rsidRPr="00A728CC" w:rsidRDefault="00A728CC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728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 1.093.502.240</w:t>
            </w:r>
          </w:p>
          <w:p w:rsidR="00A728CC" w:rsidRPr="00A728CC" w:rsidRDefault="00A728CC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A728CC" w:rsidRPr="00A728CC" w:rsidRDefault="00A728CC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A728CC" w:rsidRPr="00A728CC" w:rsidRDefault="00A728CC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728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1.216.480.158</w:t>
            </w:r>
          </w:p>
          <w:p w:rsidR="00A728CC" w:rsidRPr="00A728CC" w:rsidRDefault="00A728CC" w:rsidP="00A728CC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728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122.977.918</w:t>
            </w:r>
          </w:p>
          <w:p w:rsidR="00A728CC" w:rsidRPr="00A728CC" w:rsidRDefault="00A728CC" w:rsidP="00A72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728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 1.093.502.240</w:t>
            </w:r>
          </w:p>
          <w:p w:rsidR="00A728CC" w:rsidRPr="00A728CC" w:rsidRDefault="00A728CC" w:rsidP="00A728CC">
            <w:pPr>
              <w:pStyle w:val="Listaszerbekezds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 09512, 09522, 09532, 09542, 09552. számlák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09513, 09523, 09533, 09543, 09553. számlák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3515. könyvviteli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35831.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728CC" w:rsidRDefault="00A728CC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713F6F" w:rsidRPr="00A728CC" w:rsidRDefault="00A728CC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728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1.090.621</w:t>
            </w:r>
          </w:p>
          <w:p w:rsidR="00A728CC" w:rsidRPr="00A728CC" w:rsidRDefault="00A728CC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728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- 1078.621</w:t>
            </w:r>
          </w:p>
          <w:p w:rsidR="00A728CC" w:rsidRDefault="00A728CC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A728CC" w:rsidRPr="00A728CC" w:rsidRDefault="00A728CC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728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A728CC" w:rsidRDefault="00A728CC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A728CC" w:rsidRPr="00A728CC" w:rsidRDefault="00A728CC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728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12.000</w:t>
            </w:r>
          </w:p>
          <w:p w:rsidR="00A728CC" w:rsidRPr="00713F6F" w:rsidRDefault="00A728CC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 09612, 09622, 09632, 09642, 09652. számlák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09613, 09623, 09633, 09643, 09653. számlák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3516. könyvviteli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35841.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713F6F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2.342.902.477</w:t>
            </w: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- 2.342.902.477</w:t>
            </w: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B65E8E" w:rsidRPr="00713F6F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 09712, 09722, 09732, 09742, 09752. számlák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09713, 09723, 09733, 09743, 09753. számlák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3517. könyvviteli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35851.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713F6F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93.108.663</w:t>
            </w: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- 93.108.663</w:t>
            </w: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 0981112, 0981122, 0981132, 0981212, 0981222, 0981232, 0981242, 0981312, 0981322, 098142, 098152, 098162, 098182, 0981912, 0981922, 098212, 098222, 098232, 098242, 098252, 09832, 09842. számlák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a 0981113, 0981123, 0981133, 0981213, 0981223, 0981233, 0981243, 0981313, 0981323, 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098143, 098153, 098163, 098183, 0981913, 0981923, 098213, 098223, 098233, 098243, 098253, 09833, 09843. számlák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3518. könyvviteli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35861.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51.494.701.290</w:t>
            </w: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- 51.494.701.290</w:t>
            </w: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Pr="00713F6F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84BBA" w:rsidRDefault="00A84BBA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</w:pPr>
    </w:p>
    <w:p w:rsidR="00713F6F" w:rsidRPr="00713F6F" w:rsidRDefault="00713F6F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r w:rsidRPr="00713F6F"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  <w:t>b) 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a 09. nyilvántartási számlákon belül a költségvetési évet követően esedékes követelések - 0042. nyilvántartási számlával szemben nyilvántartásba vett 2-es végződésű - nyilvántartására szolgáló számlák egyenlege </w:t>
      </w:r>
      <w:r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>meg</w:t>
      </w:r>
      <w:r w:rsidR="001B2E3D"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>e</w:t>
      </w:r>
      <w:r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>gyezi</w:t>
      </w:r>
      <w:r w:rsidR="001B2E3D"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>k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 a költségvetési évet követően esedékes követelések könyvviteli számláinak (352.) egyenlegével:</w:t>
      </w:r>
    </w:p>
    <w:tbl>
      <w:tblPr>
        <w:tblW w:w="16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585"/>
        <w:gridCol w:w="3330"/>
        <w:gridCol w:w="9135"/>
      </w:tblGrid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 09122, 09132, 09142, 09162. számlák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3521.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Pr="003567D0" w:rsidRDefault="00B65E8E" w:rsidP="00B65E8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 09222, 09232, 09252. számlák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3522.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Pr="003567D0" w:rsidRDefault="00B65E8E" w:rsidP="00B65E8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 093112, 093122, 09322, 09332, 09342, 093512, 093522, 093532, 093542, 093552, 09362. számlák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3523. könyvviteli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35812.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Pr="003567D0" w:rsidRDefault="00B65E8E" w:rsidP="00B65E8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 094012, 094022, 094032, 094042, 094052, 094062, 094072, 0940812, 0940822, 0940912, 0940922, 094102, 094112. számlák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3524. könyvviteli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35822.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Pr="003567D0" w:rsidRDefault="00B65E8E" w:rsidP="00B65E8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 09512, 09522, 09532, 09542, 09552. számlák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3525. könyvviteli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35832.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Pr="003567D0" w:rsidRDefault="00B65E8E" w:rsidP="00B65E8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 09612, 09622, 09632, 09642, 09652. számlák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3526. könyvviteli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35842.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Pr="003567D0" w:rsidRDefault="00B65E8E" w:rsidP="00B65E8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0042. számlával szemben nyilvántartott 09712, 09722, 09732, 09742, 09752. számlák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3527. könyvviteli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35852.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Pr="003567D0" w:rsidRDefault="00B65E8E" w:rsidP="00B65E8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 0981232, 098152, 098182, 0981922, 098222. számlák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3528. könyvviteli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35862.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Pr="003567D0" w:rsidRDefault="00B65E8E" w:rsidP="00B65E8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84BBA" w:rsidRDefault="00A84BBA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</w:pPr>
    </w:p>
    <w:p w:rsidR="00713F6F" w:rsidRPr="00713F6F" w:rsidRDefault="00713F6F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r w:rsidRPr="00713F6F"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  <w:t>c) 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a mérlegben az „- ebből:” alábontásként szereplő követelés sorok összege </w:t>
      </w:r>
      <w:r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>megegyezi</w:t>
      </w:r>
      <w:r w:rsidR="001B2E3D"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>k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 a 09. számlacsoportban azonos elnevezéssel nyilvántartott követelések összegével:</w:t>
      </w:r>
    </w:p>
    <w:tbl>
      <w:tblPr>
        <w:tblW w:w="16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585"/>
        <w:gridCol w:w="3330"/>
        <w:gridCol w:w="9135"/>
      </w:tblGrid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09142.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09143.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működési célú visszatérítendő támogatások, kölcsönök visszatérülésére államháztartáson belülről”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Pr="003567D0" w:rsidRDefault="00B65E8E" w:rsidP="00B65E8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09232.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09233.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felhalmozási célú visszatérítendő támogatások, kölcsönök visszatérülésére államháztartáson belülről”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Pr="003567D0" w:rsidRDefault="00B65E8E" w:rsidP="00B65E8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 093112. és 093122.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093113. és 093123.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jövedelemadókra”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Pr="003567D0" w:rsidRDefault="00B65E8E" w:rsidP="00B65E8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09322.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09323.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szociális hozzájárulási adóra és járulékokra”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Pr="003567D0" w:rsidRDefault="00B65E8E" w:rsidP="00B65E8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09332.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09333.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bérhez és foglalkoztatáshoz kapcsolódó adókra”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Pr="003567D0" w:rsidRDefault="00B65E8E" w:rsidP="00B65E8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09342.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09343.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vagyoni típusú adókra”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Pr="003567D0" w:rsidRDefault="00B65E8E" w:rsidP="00B65E8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 093512, 093522, 093532, 093542, 093552.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093513, 093523, 093533, 093543, 093553.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termékek és szolgáltatások adóira”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Pr="003567D0" w:rsidRDefault="00B65E8E" w:rsidP="00B65E8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09362.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09363.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egyéb közhatalmi bevételekre”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Pr="003567D0" w:rsidRDefault="00B65E8E" w:rsidP="00B65E8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 094012, 094022, 094032.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094013, 094023, 094033.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készletértékesítés ellenértékére, szolgáltatások ellenértékére, közvetített szolgáltatások ellenértékére”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713F6F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1.221.413.237</w:t>
            </w: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- 853.018.579</w:t>
            </w: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713F6F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368.394.658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094042.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094043.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tulajdonosi bevételekre”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713F6F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20.000.000</w:t>
            </w: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- 20.000.000</w:t>
            </w:r>
          </w:p>
          <w:p w:rsid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= </w:t>
            </w: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Pr="00713F6F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094052.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094053.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ellátási díjakra”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713F6F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6.716.854.926</w:t>
            </w: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- 6.014.083.761</w:t>
            </w: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713F6F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702.771.165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094062.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094063.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kiszámlázott általános forgalmi adóra”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713F6F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207.175.711</w:t>
            </w: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- 184.839.294</w:t>
            </w: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B65E8E" w:rsidRDefault="00B65E8E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65E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22.336.417</w:t>
            </w:r>
          </w:p>
        </w:tc>
      </w:tr>
      <w:tr w:rsidR="00B65E8E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713F6F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094072.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094073.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713F6F" w:rsidRDefault="00B65E8E" w:rsidP="00B65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713F6F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általános forgalmi adó visszatérítésére”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Pr="003567D0" w:rsidRDefault="00B65E8E" w:rsidP="00B65E8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Pr="00713F6F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B65E8E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713F6F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0041. számlával szemben nyilvántartott 0940812. és 0940822. számlák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0940813. és 0940823. számlák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713F6F" w:rsidRDefault="00B65E8E" w:rsidP="00B65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713F6F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kamatbevételekre és más nyereségjellegű bevételekre”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5E8E" w:rsidRPr="003567D0" w:rsidRDefault="00851EFD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77</w:t>
            </w:r>
          </w:p>
          <w:p w:rsidR="00B65E8E" w:rsidRPr="003567D0" w:rsidRDefault="00851EFD" w:rsidP="00B65E8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77</w:t>
            </w:r>
          </w:p>
          <w:p w:rsidR="00B65E8E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B65E8E" w:rsidRPr="003567D0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B65E8E" w:rsidRPr="00713F6F" w:rsidRDefault="00B65E8E" w:rsidP="00B65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 0940912. és 0940922. számlák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0940913. és 0940923. számlák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egyéb pénzügyi műveletek bevételeire”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22.939.526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22.939.526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094102.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094103.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biztosító által fizetett kártérítésre”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1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10.754.450</w:t>
            </w:r>
          </w:p>
          <w:p w:rsidR="00851EFD" w:rsidRP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1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- 10.754.450</w:t>
            </w:r>
          </w:p>
          <w:p w:rsidR="00851EFD" w:rsidRP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1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1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094112.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094113.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egyéb működési bevételekre”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64.279.515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1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64.279.515</w:t>
            </w:r>
          </w:p>
          <w:p w:rsidR="00851EFD" w:rsidRP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1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09512.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09513.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immateriális javak értékesítésére”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09522.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09523.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ingatlanok értékesítésére”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09532.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09533.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egyéb tárgyi eszközök értékesítésére”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1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1.090.621</w:t>
            </w:r>
          </w:p>
          <w:p w:rsidR="00851EFD" w:rsidRP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1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- 1.078.621</w:t>
            </w:r>
          </w:p>
          <w:p w:rsidR="00851EFD" w:rsidRP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51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1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12.000</w:t>
            </w: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09542.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09543.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részesedések értékesítésére”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09552.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09553.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mérlegben az „- ebből: költségvetési évben esedékes követelések részesedések 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megszűnéséhez kapcsolódó bevételekre”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09622.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09623.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működési célú visszatérítendő támogatások, kölcsönök visszatérülése az Európai Uniótól”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09632.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09633.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működési célú visszatérítendő támogatások, kölcsönök visszatérülése kormányoktól és más nemzetközi szervezetektől”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09642.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09643.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működési célú visszatérítendő támogatások, kölcsönök visszatérülésére államháztartáson kívülről”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09722.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09723.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felhalmozási célú visszatérítendő támogatások, kölcsönök visszatérülése az Európai Uniótól”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09732.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09733.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felhalmozási célú visszatérítendő támogatások, kölcsönök visszatérülése kormányoktól és más nemzetközi szervezetektől”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09742.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09743.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felhalmozási célú visszatérítendő támogatások, kölcsönök visszatérülésére államháztartáson kívülről”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1A2F" w:rsidRDefault="008F1A2F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51EFD" w:rsidRPr="008F1A2F" w:rsidRDefault="008F1A2F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F1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30.657.152</w:t>
            </w:r>
          </w:p>
          <w:p w:rsidR="008F1A2F" w:rsidRPr="008F1A2F" w:rsidRDefault="008F1A2F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F1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- 30.657.152</w:t>
            </w:r>
          </w:p>
          <w:p w:rsidR="008F1A2F" w:rsidRPr="008F1A2F" w:rsidRDefault="008F1A2F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F1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F1A2F" w:rsidRPr="00713F6F" w:rsidRDefault="008F1A2F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1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0981212.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0981213.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mérlegben az „- ebből: költségvetési évben esedékes 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követelések forgatási célú belföldi értékpapírok beváltásából, értékesítéséből”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F1A2F" w:rsidRPr="003567D0" w:rsidRDefault="008F1A2F" w:rsidP="008F1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0</w:t>
            </w:r>
          </w:p>
          <w:p w:rsidR="008F1A2F" w:rsidRPr="003567D0" w:rsidRDefault="008F1A2F" w:rsidP="008F1A2F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F1A2F" w:rsidRDefault="008F1A2F" w:rsidP="008F1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=</w:t>
            </w:r>
          </w:p>
          <w:p w:rsidR="008F1A2F" w:rsidRPr="003567D0" w:rsidRDefault="008F1A2F" w:rsidP="008F1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0981232.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0981233.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befektetési célú belföldi értékpapírok beváltásából, értékesítéséből”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098152.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098153.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államháztartáson belüli megelőlegezések törlesztésére”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0981912.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0981913.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hosszú lejáratú tulajdonosi kölcsönök bevételeire”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0981922.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0981923.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rövid lejáratú tulajdonosi kölcsönök bevételeire”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098212.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098213.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forgatási célú külföldi értékpapírok beváltásából, értékesítéséből”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0041.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098222.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098223.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követelések befektetési célú külföldi értékpapírok beváltásából, értékesítéséből”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09142.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működési célú visszatérítendő támogatások, kölcsönök visszatérülésére államháztartáson belülről”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09232.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felhalmozási célú visszatérítendő támogatások, kölcsönök visszatérülésére államháztartáson belülről”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 093112. és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093122.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jövedelemadókra”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09322.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szociális hozzájárulási adóra és járulékokra”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09332.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bérhez és foglalkoztatáshoz kapcsolódó adókra”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09342.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vagyoni típusú adókra”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 093512,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093522, 093532, 093542, 093552.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termékek és szolgáltatások adóira”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09362.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egyéb közhatalmi bevételekre”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 094012,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094022, 094032.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készletértékesítés ellenértékére, szolgáltatások ellenértékére, közvetített szolgáltatások ellenértékére”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094042.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tulajdonosi bevételekre”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094052.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ellátási díjakra”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094062.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kiszámlázott általános forgalmi adóra”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094072.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általános forgalmi adó visszatérítésére”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 0940812. és 0940822. számlák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kamatbevételekre és más nyereségjellegű bevételekre”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 0940912. és 0940922. számlák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egyéb pénzügyi műveletek bevételeire”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094102.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biztosító által fizetett kártérítésre”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094112.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egyéb működési bevételekre”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09512.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immateriális javak értékesítésére”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09522.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ingatlanok értékesítésére”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09532.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egyéb tárgyi eszközök értékesítésére”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09542.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részesedések értékesítésére”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09552.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részesedések megszűnéséhez kapcsolódó bevételekre”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09622.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működési célú visszatérítendő támogatások, kölcsönök visszatérülése az Európai Uniótól”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09632.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működési célú visszatérítendő támogatások, kölcsönök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visszatérülése kormányoktól és más nemzetközi szervezetektől”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09642.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működési célú visszatérítendő támogatások, kölcsönök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visszatérülésére államháztartáson kívülről”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09722.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felhalmozási célú visszatérítendő támogatások, kölcsönök visszatérülése az Európai Uniótól”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09732.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felhalmozási célú visszatérítendő támogatások, kölcsönök visszatérülése kormányoktól és más nemzetközi szervezetektől”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09742.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felhalmozási célú visszatérítendő támogatások, kölcsönök visszatérülésére államháztartáson kívülről”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0981232.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befektetési célú belföldi értékpapírok beváltásából, értékesítéséből”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098152.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államháztartáson belüli megelőlegezések törlesztésére”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0981912.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hosszú lejáratú tulajdonosi kölcsönök bevételeire”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51EF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0042.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098222.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követelések befektetési célú külföldi értékpapírok beváltásából, értékesítéséből”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3567D0" w:rsidRDefault="00851EFD" w:rsidP="00851EF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851EFD" w:rsidRPr="003567D0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851EFD" w:rsidRPr="00713F6F" w:rsidRDefault="00851EFD" w:rsidP="00851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84BBA" w:rsidRDefault="00A84BBA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</w:p>
    <w:p w:rsidR="00713F6F" w:rsidRPr="00713F6F" w:rsidRDefault="00713F6F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>3. A költségvetési számvitelben nyilvántartott végleges kötelezettségvállalások, más fizetési kötelezettségek és a pénzügyi számvitelben elszámolt kötelezettségek azonosságából adódóan</w:t>
      </w:r>
    </w:p>
    <w:p w:rsidR="00713F6F" w:rsidRPr="00713F6F" w:rsidRDefault="00713F6F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r w:rsidRPr="00713F6F"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  <w:t>a) 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a 05. nyilvántartási számlákon belül a költségvetési évben esedékes, más fizetési kötelezettségek - 0022. nyilvántartási számlával szemben 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lastRenderedPageBreak/>
        <w:t xml:space="preserve">nyilvántartásba vett 2-es végződésű - nyilvántartására szolgáló számlák teljesítéssel (3-as végződésű nyilvántartási számlák) csökkentett egyenlege </w:t>
      </w:r>
      <w:r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>megegyezi</w:t>
      </w:r>
      <w:r w:rsidR="001B2E3D"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>k</w:t>
      </w:r>
      <w:r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 xml:space="preserve"> 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>a költségvetési évben esedékes kötelezettségek könyvviteli számláinak egyenlegével:</w:t>
      </w:r>
    </w:p>
    <w:tbl>
      <w:tblPr>
        <w:tblW w:w="16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5"/>
        <w:gridCol w:w="630"/>
        <w:gridCol w:w="3285"/>
        <w:gridCol w:w="9150"/>
      </w:tblGrid>
      <w:tr w:rsidR="00713F6F" w:rsidRPr="00713F6F" w:rsidTr="00713F6F">
        <w:trPr>
          <w:trHeight w:val="375"/>
        </w:trPr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0022. számlával szemben nyilvántartott 0511012,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0511022, 0511032, 0511042, 0511052, 0511062, 0511072, 0511082, 0511092, 0511102, 0511112, 0511122, 0511132, 051212, 051222, 051232. számlák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0511013, 0511023, 0511033, 0511043, 0511053,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0511063, 0511073, 0511083, 0511093, 0511103, 0511113, 0511123, 0511133, 051213, 051223, 051233. számlák egyenlege</w:t>
            </w:r>
          </w:p>
        </w:tc>
        <w:tc>
          <w:tcPr>
            <w:tcW w:w="6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4211.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1A2F" w:rsidRDefault="008F1A2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1A2F" w:rsidRDefault="008F1A2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1A2F" w:rsidRDefault="008F1A2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1A2F" w:rsidRDefault="008F1A2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21.569.623.169</w:t>
            </w:r>
          </w:p>
          <w:p w:rsidR="008F1A2F" w:rsidRDefault="008F1A2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- 21.569.623.169</w:t>
            </w:r>
          </w:p>
          <w:p w:rsidR="008F1A2F" w:rsidRDefault="008F1A2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  <w:p w:rsidR="008F1A2F" w:rsidRPr="00713F6F" w:rsidRDefault="008F1A2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0022. számlával szemben nyilvántartott 0522.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0523. számla egyenlege</w:t>
            </w:r>
          </w:p>
        </w:tc>
        <w:tc>
          <w:tcPr>
            <w:tcW w:w="6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4212.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3.772.467.698</w:t>
            </w:r>
          </w:p>
          <w:p w:rsidR="00395AD9" w:rsidRP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- 3.772.467.698</w:t>
            </w:r>
          </w:p>
          <w:p w:rsidR="00395AD9" w:rsidRP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395AD9" w:rsidRP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395AD9" w:rsidRPr="00713F6F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0022. számlával szemben nyilvántartott 053112,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053122, 053132, 053212, 053222, 053312, 053322,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053332, 053342, 053352, 053362, 053372, 053412,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053422, 053512, 053522, 053532, 053542, 053552. számlák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053113, 053123, 053133, 053213, 053223, 053313, 053323, 053333, 053343, 053353, 053363, 053373, 053413, 053423, 053513, 053523, 053533, 053543, 053553. számlák egyenlege</w:t>
            </w:r>
          </w:p>
        </w:tc>
        <w:tc>
          <w:tcPr>
            <w:tcW w:w="6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4213.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95AD9" w:rsidRP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9.965.548.595</w:t>
            </w:r>
          </w:p>
          <w:p w:rsidR="00395AD9" w:rsidRP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- 9.965.548.595</w:t>
            </w:r>
          </w:p>
          <w:p w:rsidR="00395AD9" w:rsidRP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395AD9" w:rsidRPr="00713F6F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0022. számlával szemben nyilvántartott 05412,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05422, 05432, 05442, 05452, 05462, 05472, 05482. számlák 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05413, 05423, 05433, 05443, 05453, 05463, 05473,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05483. számlák egyenlege</w:t>
            </w:r>
          </w:p>
        </w:tc>
        <w:tc>
          <w:tcPr>
            <w:tcW w:w="6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=</w:t>
            </w:r>
          </w:p>
        </w:tc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4214.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95AD9" w:rsidRDefault="00395AD9" w:rsidP="00395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95AD9" w:rsidRPr="00395AD9" w:rsidRDefault="00395AD9" w:rsidP="00395AD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8.543.587.727</w:t>
            </w:r>
          </w:p>
          <w:p w:rsidR="00395AD9" w:rsidRPr="00395AD9" w:rsidRDefault="00395AD9" w:rsidP="00395AD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- 8.543.587.727</w:t>
            </w:r>
          </w:p>
          <w:p w:rsidR="00395AD9" w:rsidRPr="00395AD9" w:rsidRDefault="00395AD9" w:rsidP="00395AD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395AD9" w:rsidRPr="00395AD9" w:rsidRDefault="00395AD9" w:rsidP="00395AD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395AD9" w:rsidRDefault="00713F6F" w:rsidP="00395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0022. számlával szemben nyilvántartott 055012, 0550212,0550222, 0550232, 055032, 055042, 055052, 055062, 055072, 055082, 055092, 055102, 055112, 055122. számlák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055013, 0550213, 0550223, 0550233, 055033, 055043, 055053, 055063, 055073, 055083, 055093, 055103, 055113, 055123. számlák egyenlege</w:t>
            </w:r>
          </w:p>
        </w:tc>
        <w:tc>
          <w:tcPr>
            <w:tcW w:w="6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4215.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95AD9" w:rsidRP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667.913.888</w:t>
            </w:r>
          </w:p>
          <w:p w:rsidR="00395AD9" w:rsidRP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- 667.913.888</w:t>
            </w:r>
          </w:p>
          <w:p w:rsidR="00395AD9" w:rsidRP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395AD9" w:rsidRPr="00713F6F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br/>
            </w:r>
          </w:p>
        </w:tc>
      </w:tr>
      <w:tr w:rsidR="00713F6F" w:rsidRPr="00713F6F" w:rsidTr="00713F6F">
        <w:trPr>
          <w:trHeight w:val="375"/>
        </w:trPr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0022. számlával szemben nyilvántartott 05612, 05622, 05632, 05642, 05652, 05662, 05672. számlák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05613, 05623, 05633, 05643, 05653, 05663, 05673. számlák egyenlege</w:t>
            </w:r>
          </w:p>
        </w:tc>
        <w:tc>
          <w:tcPr>
            <w:tcW w:w="6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4216.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95AD9" w:rsidRP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2.849.788.521</w:t>
            </w:r>
          </w:p>
          <w:p w:rsidR="00395AD9" w:rsidRP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- 2.849.788.521</w:t>
            </w:r>
          </w:p>
          <w:p w:rsidR="00395AD9" w:rsidRP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395AD9" w:rsidRPr="00713F6F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0022. számlával szemben nyilvántartott 05712, 05722, 05732, 05742. számlák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05713, 05723, 05733, 05743. számlák egyenlege</w:t>
            </w:r>
          </w:p>
        </w:tc>
        <w:tc>
          <w:tcPr>
            <w:tcW w:w="6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4217.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713F6F" w:rsidRP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848.228.568</w:t>
            </w:r>
          </w:p>
          <w:p w:rsidR="00395AD9" w:rsidRP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- 848.228.568</w:t>
            </w:r>
          </w:p>
          <w:p w:rsidR="00395AD9" w:rsidRPr="00395AD9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395AD9" w:rsidRPr="00713F6F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9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0022. számlával szemben nyilvántartott 05812, 05822, 05832, 05842, 05852, 05862, 05872, 05882, 05892. számlák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05813, 05823, 05833, 05843, 05853, 05863, 05873,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05883, 05893. számlák egyenlege</w:t>
            </w:r>
          </w:p>
        </w:tc>
        <w:tc>
          <w:tcPr>
            <w:tcW w:w="6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4218.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Default="00993024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93024" w:rsidRDefault="00993024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713F6F" w:rsidRPr="00993024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2.394.682.681</w:t>
            </w:r>
          </w:p>
          <w:p w:rsidR="00395AD9" w:rsidRPr="00993024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- 2.394.682.681</w:t>
            </w:r>
          </w:p>
          <w:p w:rsidR="00395AD9" w:rsidRPr="00993024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395AD9" w:rsidRPr="00713F6F" w:rsidRDefault="00395AD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0022. számlával szemben nyilvántartott 0591112, 0591122, 0591132, 0591212, 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0591222, 0591232, 0591242, 0591252, 0591262, 059132, 059142, 059152, 059172, 059182, 0591912, 0591922, 059212, 059222, 059232, 059242, 059252, 05932, 05942. számlák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0591113, 0591123, 0591133, 0591213, 0591223,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0591233, 0591243, 0591253, 0591263, 059133, 059143, 059153, 059173, 059183, 0591913, 0591923, 059213, 059223, 059233, 059243, 059253, 05933, 05943. számlák egyenlege</w:t>
            </w:r>
          </w:p>
        </w:tc>
        <w:tc>
          <w:tcPr>
            <w:tcW w:w="6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=</w:t>
            </w:r>
          </w:p>
        </w:tc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4219.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Default="00993024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93024" w:rsidRPr="00993024" w:rsidRDefault="00993024" w:rsidP="009930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93024" w:rsidRDefault="00993024" w:rsidP="009930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993024" w:rsidRDefault="00713F6F" w:rsidP="009930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84BBA" w:rsidRDefault="00A84BBA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</w:pPr>
    </w:p>
    <w:p w:rsidR="00713F6F" w:rsidRPr="00713F6F" w:rsidRDefault="00713F6F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r w:rsidRPr="00713F6F"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  <w:t>b) 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a 05. nyilvántartási számlákon belül a költségvetési évet követően esedékes végleges kötelezettségvállalások, más fizetési kötelezettségek - 0024. nyilvántartási számlával szemben nyilvántartásba vett 2-es végződésű - nyilvántartására szolgáló számlák </w:t>
      </w:r>
      <w:r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>egyenlege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 megegyezi</w:t>
      </w:r>
      <w:r w:rsidR="001B2E3D">
        <w:rPr>
          <w:rFonts w:ascii="Arial" w:eastAsia="Times New Roman" w:hAnsi="Arial" w:cs="Arial"/>
          <w:color w:val="474747"/>
          <w:sz w:val="27"/>
          <w:szCs w:val="27"/>
          <w:lang w:eastAsia="hu-HU"/>
        </w:rPr>
        <w:t>k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 a költségvetési évet követően esedékes kötelezettségek könyvviteli számláinak (422.) egyenlegével:</w:t>
      </w:r>
    </w:p>
    <w:tbl>
      <w:tblPr>
        <w:tblW w:w="16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0"/>
        <w:gridCol w:w="645"/>
        <w:gridCol w:w="3285"/>
        <w:gridCol w:w="9150"/>
      </w:tblGrid>
      <w:tr w:rsidR="00713F6F" w:rsidRPr="00713F6F" w:rsidTr="00713F6F">
        <w:trPr>
          <w:trHeight w:val="375"/>
        </w:trPr>
        <w:tc>
          <w:tcPr>
            <w:tcW w:w="32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0024. számlával szemben nyilvántartott 0511012, 0511022, 0511032, 0511042, 0511052, 0511062, 0511072, 0511082, 0511092, 0511102, 0511112, 0511122, 0511132, 051212, 051222, 051232. számlák egyenlege</w:t>
            </w:r>
          </w:p>
        </w:tc>
        <w:tc>
          <w:tcPr>
            <w:tcW w:w="6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4221.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2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0024. számlával szemben nyilvántartott 0522. számla egyenlege</w:t>
            </w:r>
          </w:p>
        </w:tc>
        <w:tc>
          <w:tcPr>
            <w:tcW w:w="6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4222.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2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0024. számlával szemben nyilvántartott 053112, 053122, 053132, 053212, 053222, 053312, 053322, 053332, 053342, 053352, 053362, 053372, 053412,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053422, 053512, 053522, 053532, 053542, 053552. számlák egyenlege</w:t>
            </w:r>
          </w:p>
        </w:tc>
        <w:tc>
          <w:tcPr>
            <w:tcW w:w="6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=</w:t>
            </w:r>
          </w:p>
        </w:tc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4223.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2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0024. számlával szemben nyilvántartott 05412, 05422, 05432, 05442, 05452, 05462, 05472, 05482. számlák egyenlege</w:t>
            </w:r>
          </w:p>
        </w:tc>
        <w:tc>
          <w:tcPr>
            <w:tcW w:w="6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4224.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2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0024. számlával szemben nyilvántartott 055012, 0550212, 0550222, 0550232, 055032, 055042, 055052, 055062, 055072, 055082, 055092, 055102, 055112, 055122. számlák egyenlege</w:t>
            </w:r>
          </w:p>
        </w:tc>
        <w:tc>
          <w:tcPr>
            <w:tcW w:w="6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4225.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2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0024. számlával szemben nyilvántartott 05612, 05622, 05632, 05642, 05652, 05662, 05672. számlák egyenlege</w:t>
            </w:r>
          </w:p>
        </w:tc>
        <w:tc>
          <w:tcPr>
            <w:tcW w:w="6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4226.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2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0024. számlával szemben nyilvántartott 05712, 05722, 05732, 05742. számlák egyenlege</w:t>
            </w:r>
          </w:p>
        </w:tc>
        <w:tc>
          <w:tcPr>
            <w:tcW w:w="6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4227.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2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0024. számlával szemben nyilvántartott 05812, 05822, 05832, 05842, 05852, 05862, 05872, 05882, 05892. számlák egyenlege</w:t>
            </w:r>
          </w:p>
        </w:tc>
        <w:tc>
          <w:tcPr>
            <w:tcW w:w="6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4228.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27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0024. számlával szemben nyilvántartott 0591112, 0591252, 0591262, 059142, 059172, 0591912, 059232, 059242, 059252, 05942. számlák egyenlege</w:t>
            </w:r>
          </w:p>
        </w:tc>
        <w:tc>
          <w:tcPr>
            <w:tcW w:w="6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2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4229. könyvviteli számla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84BBA" w:rsidRDefault="00A84BBA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</w:pPr>
    </w:p>
    <w:p w:rsidR="00713F6F" w:rsidRPr="00713F6F" w:rsidRDefault="00713F6F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r w:rsidRPr="00713F6F"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  <w:lastRenderedPageBreak/>
        <w:t>c)</w:t>
      </w:r>
      <w:hyperlink r:id="rId7" w:anchor="lbj697id9fe0" w:history="1">
        <w:r w:rsidRPr="00713F6F">
          <w:rPr>
            <w:rFonts w:ascii="Arial" w:eastAsia="Times New Roman" w:hAnsi="Arial" w:cs="Arial"/>
            <w:b/>
            <w:bCs/>
            <w:i/>
            <w:iCs/>
            <w:color w:val="005B92"/>
            <w:sz w:val="20"/>
            <w:szCs w:val="20"/>
            <w:u w:val="single"/>
            <w:vertAlign w:val="superscript"/>
            <w:lang w:eastAsia="hu-HU"/>
          </w:rPr>
          <w:t> * </w:t>
        </w:r>
      </w:hyperlink>
      <w:r w:rsidRPr="00713F6F"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  <w:t> 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a mérlegben az „- ebből:” alábontásként szereplő kötelezettség sorok összege </w:t>
      </w:r>
      <w:r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>megegyezi</w:t>
      </w:r>
      <w:r w:rsidR="001B2E3D"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>k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 a 05. számlacsoportban azonos elnevezéssel nyilvántartott kötelezettségvállalásként, más fizetési kötelezettségként összegével:</w:t>
      </w:r>
    </w:p>
    <w:tbl>
      <w:tblPr>
        <w:tblW w:w="16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585"/>
        <w:gridCol w:w="3330"/>
        <w:gridCol w:w="9135"/>
      </w:tblGrid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055052.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055053.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kötelezettségek működési célú visszatérítendő támogatások, kölcsönök törlesztésére államháztartáson belülre”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Default="00993024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93024" w:rsidRPr="00993024" w:rsidRDefault="00993024" w:rsidP="00993024">
            <w:pPr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258.398</w:t>
            </w:r>
          </w:p>
          <w:p w:rsidR="00993024" w:rsidRPr="00993024" w:rsidRDefault="00993024" w:rsidP="00993024">
            <w:pPr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- 258.398</w:t>
            </w:r>
          </w:p>
          <w:p w:rsidR="00993024" w:rsidRPr="00993024" w:rsidRDefault="00993024" w:rsidP="00993024">
            <w:pPr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993024" w:rsidRPr="00993024" w:rsidRDefault="00993024" w:rsidP="00993024">
            <w:pPr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993024" w:rsidRDefault="00713F6F" w:rsidP="009930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055112.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055113.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kötelezettségek működési célú támogatásokra az Európai Uniónak”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Default="00993024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713F6F" w:rsidRPr="00993024" w:rsidRDefault="00993024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12.826.221</w:t>
            </w:r>
          </w:p>
          <w:p w:rsidR="00993024" w:rsidRPr="00993024" w:rsidRDefault="00993024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- 12.826.221</w:t>
            </w:r>
          </w:p>
          <w:p w:rsidR="00993024" w:rsidRPr="00993024" w:rsidRDefault="00993024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993024" w:rsidRPr="00713F6F" w:rsidRDefault="00993024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05832.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05833.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kötelezettségek felhalmozási célú visszatérítendő támogatások, kölcsönök törlesztésére államháztartáson belülre”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05882.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05883.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kötelezettségek felhalmozási célú támogatásokra az Európai Uniónak”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0591112.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0591113.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kötelezettségek hosszú lejáratú hitelek, kölcsönök törlesztésére pénzügyi vállalkozásnak”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0591132.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0591133.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kötelezettségek rövid lejáratú hitelek, kölcsönök törlesztésére pénzügyi vállalkozásnak”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0022.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0591232.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0591233.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kötelezettségek kincstárjegyek beváltására”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0591242.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0591243.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kötelezettségek éven belüli lejáratú belföldi értékpapírok beváltására”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0591252.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0591253.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kötelezettségek belföldi kötvények beváltására”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0591262.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0591263.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kötelezettségek éven túli lejáratú belföldi értékpapírok beváltására”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059142.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059143.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kötelezettségek államháztartáson belüli megelőlegezések visszafizetésére”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059172.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059173.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kötelezettségek pénzügyi lízing kiadásaira”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059232.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059233.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kötelezettségek külföldi értékpapírok beváltására”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0022.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059242.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059243.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kötelezettségek hitelek, kölcsönök törlesztésére külföldi kormányoknak és nemzetközi szervezeteknek”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059252.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059253.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kötelezettségek hitelek, kölcsönök törlesztésére külföldi pénzintézeteknek”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0022.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05942. számla egyenlege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-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05943.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évben esedékes kötelezettségek váltókiadásokra”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0024.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055052.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kötelezettségek működési célú visszatérítendő támogatások, kölcsönök törlesztésére államháztartáson belülre”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0024.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055112.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kötelezettségek működési célú támogatásokra az Európai Uniónak”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0024.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05832.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kötelezettségek felhalmozási célú visszatérítendő támogatások, kölcsönök törlesztésére államháztartáson belülre”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0024.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05882.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kötelezettségek felhalmozási célú támogatásokra az Európai Uniónak”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0024.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0591112.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kötelezettségek hosszú lejáratú hitelek, kölcsönök törlesztésére pénzügyi vállalkozásnak”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0024.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0591252.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kötelezettségek belföldi kötvények beváltására”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0024.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0591262.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kötelezettségek éven túli lejáratú belföldi értékpapírok beváltására”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0024.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059142.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kötelezettségek államháztartáson belüli megelőlegezések visszafizetésére”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0024.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059172.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kötelezettségek pénzügyi lízing kiadásaira”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0024.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059232.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kötelezettségek külföldi értékpapírok beváltására”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0024.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059242.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kötelezettségek hitelek, kölcsönök törlesztésére külföldi kormányoknak és nemzetközi szervezeteknek”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0024.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059252.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kötelezettségek hitelek, kölcsönök törlesztésére külföldi pénzintézeteknek”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0024. számlával szemben nyilvántartott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05942. számla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mérlegben az „- ebből: költségvetési évet követően esedékes kötelezettségek váltókiadásokra” sor összege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pStyle w:val="Listaszerbekezds"/>
              <w:numPr>
                <w:ilvl w:val="0"/>
                <w:numId w:val="2"/>
              </w:num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993024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</w:t>
            </w:r>
          </w:p>
          <w:p w:rsidR="00713F6F" w:rsidRPr="00993024" w:rsidRDefault="00993024" w:rsidP="00993024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</w:tc>
      </w:tr>
    </w:tbl>
    <w:p w:rsidR="00A84BBA" w:rsidRDefault="00A84BBA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</w:p>
    <w:p w:rsidR="00713F6F" w:rsidRPr="00713F6F" w:rsidRDefault="00713F6F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>4.</w:t>
      </w:r>
      <w:hyperlink r:id="rId8" w:anchor="lbj698id9fe0" w:history="1">
        <w:r w:rsidRPr="00713F6F">
          <w:rPr>
            <w:rFonts w:ascii="Arial" w:eastAsia="Times New Roman" w:hAnsi="Arial" w:cs="Arial"/>
            <w:b/>
            <w:bCs/>
            <w:color w:val="005B92"/>
            <w:sz w:val="20"/>
            <w:szCs w:val="20"/>
            <w:u w:val="single"/>
            <w:vertAlign w:val="superscript"/>
            <w:lang w:eastAsia="hu-HU"/>
          </w:rPr>
          <w:t> * </w:t>
        </w:r>
      </w:hyperlink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> A költségvetési számvitel pénzforgalmi szemlélete és a költségvetési vagy finanszírozási bevételként vagy kiadásként el nem számolható tételek kezeléséből adódóan</w:t>
      </w:r>
    </w:p>
    <w:p w:rsidR="00713F6F" w:rsidRPr="00713F6F" w:rsidRDefault="00713F6F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r w:rsidRPr="00713F6F"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  <w:t>a)</w:t>
      </w:r>
      <w:hyperlink r:id="rId9" w:anchor="lbj699id9fe0" w:history="1">
        <w:r w:rsidRPr="00713F6F">
          <w:rPr>
            <w:rFonts w:ascii="Arial" w:eastAsia="Times New Roman" w:hAnsi="Arial" w:cs="Arial"/>
            <w:b/>
            <w:bCs/>
            <w:i/>
            <w:iCs/>
            <w:color w:val="005B92"/>
            <w:sz w:val="20"/>
            <w:szCs w:val="20"/>
            <w:u w:val="single"/>
            <w:vertAlign w:val="superscript"/>
            <w:lang w:eastAsia="hu-HU"/>
          </w:rPr>
          <w:t> * </w:t>
        </w:r>
      </w:hyperlink>
      <w:r w:rsidRPr="00713F6F"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  <w:t> 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a 32-33. számlacsoportban található pénzeszközök nyitó állományát korrigálva az alábbi tételekkel a kapott összeg </w:t>
      </w:r>
      <w:r w:rsidR="001B2E3D"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>meg</w:t>
      </w:r>
      <w:r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>egyezi</w:t>
      </w:r>
      <w:r w:rsidR="001B2E3D"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>k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 a 32-33. számlacsoportban található pénzeszközök záró készletével</w:t>
      </w:r>
    </w:p>
    <w:tbl>
      <w:tblPr>
        <w:tblW w:w="16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585"/>
        <w:gridCol w:w="3330"/>
        <w:gridCol w:w="9135"/>
      </w:tblGrid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32-33. számlák nyitó tárgyidőszaki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027409" w:rsidRDefault="0002740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27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21.142.854.756</w:t>
            </w:r>
          </w:p>
          <w:p w:rsidR="00027409" w:rsidRPr="00713F6F" w:rsidRDefault="0002740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Default="00993024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32-33.számlák tárgyidőszaki </w:t>
            </w:r>
          </w:p>
          <w:p w:rsidR="00993024" w:rsidRPr="00713F6F" w:rsidRDefault="00993024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záró egyenlege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a 003. számla tárgyidőszaki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027409" w:rsidRDefault="0002740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27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50.611.840.847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027409" w:rsidRDefault="0002740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27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          6.281.183</w:t>
            </w:r>
          </w:p>
          <w:p w:rsidR="00027409" w:rsidRPr="00027409" w:rsidRDefault="0002740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27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+ 21.021.357.394</w:t>
            </w:r>
          </w:p>
          <w:p w:rsidR="00027409" w:rsidRPr="00027409" w:rsidRDefault="0002740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027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= 21.027.638.577</w:t>
            </w: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+ a 005. számla tárgyidőszaki egyenlege</w:t>
            </w:r>
          </w:p>
        </w:tc>
        <w:tc>
          <w:tcPr>
            <w:tcW w:w="585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33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027409" w:rsidRDefault="0002740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27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69.603.071.929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a 0981313. és 0981323. számlák tárgyidőszaki</w:t>
            </w:r>
          </w:p>
        </w:tc>
        <w:tc>
          <w:tcPr>
            <w:tcW w:w="585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33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027409" w:rsidRDefault="0002740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27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19.385.770.161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egyenlege</w:t>
            </w:r>
          </w:p>
        </w:tc>
        <w:tc>
          <w:tcPr>
            <w:tcW w:w="585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027409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+/- a 3318., 3328., 361., 363., 36411., 36413., 36421.,</w:t>
            </w:r>
          </w:p>
        </w:tc>
        <w:tc>
          <w:tcPr>
            <w:tcW w:w="585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33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027409" w:rsidRDefault="0002740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27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279.322.900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3651., 3652., 3653., 3654., 3656., 3657., 3659., 366.,</w:t>
            </w:r>
          </w:p>
        </w:tc>
        <w:tc>
          <w:tcPr>
            <w:tcW w:w="585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33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027409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3671., 3672., 3673., 3674., 3676., 3678.</w:t>
            </w:r>
          </w:p>
        </w:tc>
        <w:tc>
          <w:tcPr>
            <w:tcW w:w="585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33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027409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és 3679. számlák tárgyidőszaki forgalma</w:t>
            </w:r>
          </w:p>
        </w:tc>
        <w:tc>
          <w:tcPr>
            <w:tcW w:w="585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33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027409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+/- a 8552. és 9352. számlák tárgyidőszaki</w:t>
            </w:r>
          </w:p>
        </w:tc>
        <w:tc>
          <w:tcPr>
            <w:tcW w:w="585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33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A66070" w:rsidRDefault="0002740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66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027409" w:rsidRPr="00027409" w:rsidRDefault="00027409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egyenlege</w:t>
            </w:r>
          </w:p>
        </w:tc>
        <w:tc>
          <w:tcPr>
            <w:tcW w:w="585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33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A66070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A84BBA" w:rsidRDefault="00A84BBA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</w:pPr>
    </w:p>
    <w:p w:rsidR="00713F6F" w:rsidRPr="00713F6F" w:rsidRDefault="00713F6F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r w:rsidRPr="00713F6F"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  <w:t>b)</w:t>
      </w:r>
      <w:hyperlink r:id="rId10" w:anchor="lbj700id9fe0" w:history="1">
        <w:r w:rsidRPr="00713F6F">
          <w:rPr>
            <w:rFonts w:ascii="Arial" w:eastAsia="Times New Roman" w:hAnsi="Arial" w:cs="Arial"/>
            <w:b/>
            <w:bCs/>
            <w:i/>
            <w:iCs/>
            <w:color w:val="005B92"/>
            <w:sz w:val="20"/>
            <w:szCs w:val="20"/>
            <w:u w:val="single"/>
            <w:vertAlign w:val="superscript"/>
            <w:lang w:eastAsia="hu-HU"/>
          </w:rPr>
          <w:t> * </w:t>
        </w:r>
      </w:hyperlink>
      <w:r w:rsidRPr="00713F6F"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  <w:t> 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a lekötött bankbetétek nyitó állományát korrigálva az alábbi tételekkel a kapott összeg </w:t>
      </w:r>
      <w:r w:rsidR="001B2E3D"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>mege</w:t>
      </w:r>
      <w:r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>gyezi</w:t>
      </w:r>
      <w:r w:rsidR="001B2E3D"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>k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 a 31. számlacsoportban található lekötött bankbetétek záró készletével</w:t>
      </w:r>
    </w:p>
    <w:tbl>
      <w:tblPr>
        <w:tblW w:w="16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585"/>
        <w:gridCol w:w="3330"/>
        <w:gridCol w:w="9135"/>
      </w:tblGrid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31. számlacsoport tárgyidőszaki nyitó egyenlege</w:t>
            </w:r>
          </w:p>
        </w:tc>
        <w:tc>
          <w:tcPr>
            <w:tcW w:w="585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330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31. számlák tárgyidőszaki záró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66070" w:rsidRPr="00A66070" w:rsidRDefault="00A66070" w:rsidP="00A6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66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+ a 059163. számla tárgyidőszaki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66070" w:rsidRPr="00A66070" w:rsidRDefault="00A66070" w:rsidP="00A6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66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a 098173. számla tárgyidőszaki egyenlege</w:t>
            </w:r>
          </w:p>
        </w:tc>
        <w:tc>
          <w:tcPr>
            <w:tcW w:w="585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66070" w:rsidRPr="00A66070" w:rsidRDefault="00A66070" w:rsidP="00A6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66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+/- a 318. számlák tárgyidőszaki forgalma</w:t>
            </w:r>
          </w:p>
        </w:tc>
        <w:tc>
          <w:tcPr>
            <w:tcW w:w="585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33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66070" w:rsidRPr="00A66070" w:rsidRDefault="00A66070" w:rsidP="00A6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66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+/- a 8551. és 9351. számlák tárgyidőszaki egyenlege</w:t>
            </w:r>
          </w:p>
        </w:tc>
        <w:tc>
          <w:tcPr>
            <w:tcW w:w="585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33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66070" w:rsidRPr="00A66070" w:rsidRDefault="00A66070" w:rsidP="00A6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66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A84BBA" w:rsidRDefault="00A84BBA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</w:pPr>
    </w:p>
    <w:p w:rsidR="00713F6F" w:rsidRPr="001B2E3D" w:rsidRDefault="00713F6F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</w:pPr>
      <w:r w:rsidRPr="00713F6F"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  <w:t>c)</w:t>
      </w:r>
      <w:hyperlink r:id="rId11" w:anchor="lbj701id9fe0" w:history="1">
        <w:r w:rsidRPr="00713F6F">
          <w:rPr>
            <w:rFonts w:ascii="Arial" w:eastAsia="Times New Roman" w:hAnsi="Arial" w:cs="Arial"/>
            <w:b/>
            <w:bCs/>
            <w:i/>
            <w:iCs/>
            <w:color w:val="005B92"/>
            <w:sz w:val="20"/>
            <w:szCs w:val="20"/>
            <w:u w:val="single"/>
            <w:vertAlign w:val="superscript"/>
            <w:lang w:eastAsia="hu-HU"/>
          </w:rPr>
          <w:t> * </w:t>
        </w:r>
      </w:hyperlink>
      <w:r w:rsidRPr="00713F6F"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  <w:t> 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Központi kezelésű előirányzat, fejezeti kezelésű előirányzat esetén az Áht. 33. § (1) bekezdése szerint az év elejére visszamenőlegesen végrehajtott címrendi módosítás elszámolása miatt a 31-33. számlacsoportban található pénzeszközök nyitó állományát korrigálva az alábbi tételekkel a kapott összeg </w:t>
      </w:r>
      <w:r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>egyezi</w:t>
      </w:r>
      <w:r w:rsidR="001B2E3D"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>k.</w:t>
      </w:r>
    </w:p>
    <w:tbl>
      <w:tblPr>
        <w:tblW w:w="16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585"/>
        <w:gridCol w:w="3330"/>
        <w:gridCol w:w="9135"/>
      </w:tblGrid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31-33. számlacsoportban található pénzeszközök záró készletével</w:t>
            </w:r>
          </w:p>
        </w:tc>
        <w:tc>
          <w:tcPr>
            <w:tcW w:w="585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330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31-33.számlák tárgyidőszaki záró egyenlege</w:t>
            </w: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66070" w:rsidRPr="00A66070" w:rsidRDefault="00A66070" w:rsidP="00A6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66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31-33. számlák nyitó tárgyidőszaki egyenlege)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66070" w:rsidRPr="00A66070" w:rsidRDefault="00A66070" w:rsidP="00A6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66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a 003. számla tárgyidőszaki egyenlege</w:t>
            </w:r>
          </w:p>
        </w:tc>
        <w:tc>
          <w:tcPr>
            <w:tcW w:w="585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33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66070" w:rsidRPr="00A66070" w:rsidRDefault="00A66070" w:rsidP="00A6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66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+ a 005. számla tárgyidőszaki egyenlege</w:t>
            </w:r>
          </w:p>
        </w:tc>
        <w:tc>
          <w:tcPr>
            <w:tcW w:w="585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=</w:t>
            </w:r>
          </w:p>
        </w:tc>
        <w:tc>
          <w:tcPr>
            <w:tcW w:w="333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66070" w:rsidRPr="00A66070" w:rsidRDefault="00A66070" w:rsidP="00A6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66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a 0981313. és 0981323. számlák tárgyidőszaki egyenlege</w:t>
            </w:r>
          </w:p>
        </w:tc>
        <w:tc>
          <w:tcPr>
            <w:tcW w:w="585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33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66070" w:rsidRPr="00A66070" w:rsidRDefault="00A66070" w:rsidP="00A6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66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+/- a 3318., 3328., 361., 363., 36411., 36413., 36421.,</w:t>
            </w:r>
          </w:p>
        </w:tc>
        <w:tc>
          <w:tcPr>
            <w:tcW w:w="585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33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66070" w:rsidRPr="00A66070" w:rsidRDefault="00A66070" w:rsidP="00A6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66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3651., 3652., 3653., 3654., 3656., 3657., 3659., 366.,</w:t>
            </w:r>
          </w:p>
        </w:tc>
        <w:tc>
          <w:tcPr>
            <w:tcW w:w="585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33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13F6F" w:rsidRPr="00713F6F" w:rsidTr="00713F6F">
        <w:trPr>
          <w:trHeight w:val="375"/>
        </w:trPr>
        <w:tc>
          <w:tcPr>
            <w:tcW w:w="33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3671., 3672., 3673., 3674., 3676., 3678., 3679. számlák tárgyidőszaki forgalma és a 495. </w:t>
            </w:r>
            <w:r w:rsidRPr="00713F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számlával szemben könyvelt kivezetéseik</w:t>
            </w:r>
          </w:p>
        </w:tc>
        <w:tc>
          <w:tcPr>
            <w:tcW w:w="585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33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13F6F" w:rsidRPr="00713F6F" w:rsidRDefault="00713F6F" w:rsidP="00713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A84BBA" w:rsidRDefault="00A84BBA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</w:pPr>
    </w:p>
    <w:p w:rsidR="00713F6F" w:rsidRPr="00713F6F" w:rsidRDefault="00713F6F" w:rsidP="00713F6F">
      <w:pPr>
        <w:spacing w:after="0" w:line="405" w:lineRule="atLeast"/>
        <w:ind w:firstLine="240"/>
        <w:jc w:val="both"/>
        <w:rPr>
          <w:rFonts w:ascii="Arial" w:eastAsia="Times New Roman" w:hAnsi="Arial" w:cs="Arial"/>
          <w:color w:val="474747"/>
          <w:sz w:val="27"/>
          <w:szCs w:val="27"/>
          <w:lang w:eastAsia="hu-HU"/>
        </w:rPr>
      </w:pPr>
      <w:r w:rsidRPr="00713F6F"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  <w:t>d)</w:t>
      </w:r>
      <w:hyperlink r:id="rId12" w:anchor="lbj702id9fe0" w:history="1">
        <w:r w:rsidRPr="00713F6F">
          <w:rPr>
            <w:rFonts w:ascii="Arial" w:eastAsia="Times New Roman" w:hAnsi="Arial" w:cs="Arial"/>
            <w:b/>
            <w:bCs/>
            <w:i/>
            <w:iCs/>
            <w:color w:val="005B92"/>
            <w:sz w:val="20"/>
            <w:szCs w:val="20"/>
            <w:u w:val="single"/>
            <w:vertAlign w:val="superscript"/>
            <w:lang w:eastAsia="hu-HU"/>
          </w:rPr>
          <w:t> * </w:t>
        </w:r>
      </w:hyperlink>
      <w:r w:rsidRPr="00713F6F">
        <w:rPr>
          <w:rFonts w:ascii="Arial" w:eastAsia="Times New Roman" w:hAnsi="Arial" w:cs="Arial"/>
          <w:i/>
          <w:iCs/>
          <w:color w:val="474747"/>
          <w:sz w:val="27"/>
          <w:szCs w:val="27"/>
          <w:lang w:eastAsia="hu-HU"/>
        </w:rPr>
        <w:t> 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 xml:space="preserve">az éves költségvetési beszámolót alátámasztó 32-33. § szerinti záró főkönyvi kivonat adatai alapján a 32-33. számlacsoportban található lenti pénzeszköz könyvviteli számlák záró állományát korrigálva az alábbi tételekkel a kapott összeg </w:t>
      </w:r>
      <w:r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>egyezi</w:t>
      </w:r>
      <w:r w:rsidR="001B2E3D"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>k</w:t>
      </w:r>
      <w:r w:rsidRPr="001B2E3D">
        <w:rPr>
          <w:rFonts w:ascii="Arial" w:eastAsia="Times New Roman" w:hAnsi="Arial" w:cs="Arial"/>
          <w:b/>
          <w:color w:val="474747"/>
          <w:sz w:val="27"/>
          <w:szCs w:val="27"/>
          <w:lang w:eastAsia="hu-HU"/>
        </w:rPr>
        <w:t xml:space="preserve"> </w:t>
      </w:r>
      <w:r w:rsidRPr="00713F6F">
        <w:rPr>
          <w:rFonts w:ascii="Arial" w:eastAsia="Times New Roman" w:hAnsi="Arial" w:cs="Arial"/>
          <w:color w:val="474747"/>
          <w:sz w:val="27"/>
          <w:szCs w:val="27"/>
          <w:lang w:eastAsia="hu-HU"/>
        </w:rPr>
        <w:t>kell a 32-33. számlacsoportban megjelölt pénzeszköz könyvviteli számlák összevont korrigált záró készletével</w:t>
      </w:r>
    </w:p>
    <w:tbl>
      <w:tblPr>
        <w:tblW w:w="16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585"/>
        <w:gridCol w:w="3330"/>
        <w:gridCol w:w="9135"/>
      </w:tblGrid>
      <w:tr w:rsidR="001B2E3D" w:rsidRPr="00713F6F" w:rsidTr="00713F6F">
        <w:trPr>
          <w:trHeight w:val="375"/>
        </w:trPr>
        <w:tc>
          <w:tcPr>
            <w:tcW w:w="33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2E3D" w:rsidRPr="00713F6F" w:rsidRDefault="001B2E3D" w:rsidP="001B2E3D">
            <w:pPr>
              <w:spacing w:after="0" w:line="240" w:lineRule="auto"/>
              <w:rPr>
                <w:rFonts w:ascii="Arial" w:eastAsia="Times New Roman" w:hAnsi="Arial" w:cs="Arial"/>
                <w:color w:val="474747"/>
                <w:sz w:val="21"/>
                <w:szCs w:val="21"/>
                <w:lang w:eastAsia="hu-HU"/>
              </w:rPr>
            </w:pPr>
            <w:r w:rsidRPr="00713F6F">
              <w:rPr>
                <w:rFonts w:ascii="Arial" w:eastAsia="Times New Roman" w:hAnsi="Arial" w:cs="Arial"/>
                <w:color w:val="474747"/>
                <w:sz w:val="21"/>
                <w:szCs w:val="21"/>
                <w:lang w:eastAsia="hu-HU"/>
              </w:rPr>
              <w:t>32., 3311., 3312., 3321. és 3322. számlák összevont záró tárgyidőszaki egyenlege</w:t>
            </w:r>
            <w:r w:rsidRPr="00713F6F">
              <w:rPr>
                <w:rFonts w:ascii="Arial" w:eastAsia="Times New Roman" w:hAnsi="Arial" w:cs="Arial"/>
                <w:color w:val="474747"/>
                <w:sz w:val="21"/>
                <w:szCs w:val="21"/>
                <w:lang w:eastAsia="hu-HU"/>
              </w:rPr>
              <w:br/>
              <w:t>+36411., +36413., -36421., +3651., +3652., +3653., +3654., +3656., +3657., +3659., +366., -3671., -3672., -3673., -3676., -3678., -36791., -9352.</w:t>
            </w:r>
            <w:r w:rsidRPr="00713F6F">
              <w:rPr>
                <w:rFonts w:ascii="Arial" w:eastAsia="Times New Roman" w:hAnsi="Arial" w:cs="Arial"/>
                <w:color w:val="474747"/>
                <w:sz w:val="21"/>
                <w:szCs w:val="21"/>
                <w:lang w:eastAsia="hu-HU"/>
              </w:rPr>
              <w:br/>
              <w:t>és +8552. számlák záró tárgyidőszaki egyenlege</w:t>
            </w:r>
          </w:p>
        </w:tc>
        <w:tc>
          <w:tcPr>
            <w:tcW w:w="58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2E3D" w:rsidRPr="00713F6F" w:rsidRDefault="001B2E3D" w:rsidP="001B2E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74747"/>
                <w:sz w:val="21"/>
                <w:szCs w:val="21"/>
                <w:lang w:eastAsia="hu-HU"/>
              </w:rPr>
            </w:pPr>
            <w:r w:rsidRPr="00713F6F">
              <w:rPr>
                <w:rFonts w:ascii="Arial" w:eastAsia="Times New Roman" w:hAnsi="Arial" w:cs="Arial"/>
                <w:color w:val="474747"/>
                <w:sz w:val="21"/>
                <w:szCs w:val="21"/>
                <w:lang w:eastAsia="hu-HU"/>
              </w:rPr>
              <w:br/>
            </w:r>
            <w:r w:rsidRPr="00713F6F">
              <w:rPr>
                <w:rFonts w:ascii="Arial" w:eastAsia="Times New Roman" w:hAnsi="Arial" w:cs="Arial"/>
                <w:color w:val="474747"/>
                <w:sz w:val="21"/>
                <w:szCs w:val="21"/>
                <w:lang w:eastAsia="hu-HU"/>
              </w:rPr>
              <w:br/>
              <w:t>=</w:t>
            </w:r>
          </w:p>
        </w:tc>
        <w:tc>
          <w:tcPr>
            <w:tcW w:w="333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2E3D" w:rsidRDefault="001B2E3D" w:rsidP="001B2E3D">
            <w:pPr>
              <w:spacing w:after="0" w:line="240" w:lineRule="auto"/>
              <w:rPr>
                <w:rFonts w:ascii="Arial" w:eastAsia="Times New Roman" w:hAnsi="Arial" w:cs="Arial"/>
                <w:color w:val="474747"/>
                <w:sz w:val="21"/>
                <w:szCs w:val="21"/>
                <w:lang w:eastAsia="hu-HU"/>
              </w:rPr>
            </w:pPr>
            <w:r w:rsidRPr="00713F6F">
              <w:rPr>
                <w:rFonts w:ascii="Arial" w:eastAsia="Times New Roman" w:hAnsi="Arial" w:cs="Arial"/>
                <w:color w:val="474747"/>
                <w:sz w:val="21"/>
                <w:szCs w:val="21"/>
                <w:lang w:eastAsia="hu-HU"/>
              </w:rPr>
              <w:br/>
            </w:r>
            <w:r w:rsidRPr="00713F6F">
              <w:rPr>
                <w:rFonts w:ascii="Arial" w:eastAsia="Times New Roman" w:hAnsi="Arial" w:cs="Arial"/>
                <w:color w:val="474747"/>
                <w:sz w:val="21"/>
                <w:szCs w:val="21"/>
                <w:lang w:eastAsia="hu-HU"/>
              </w:rPr>
              <w:br/>
              <w:t>32., 3311., 3312., 3321. és 3322. számlák összevont korrigált záró egyenlege</w:t>
            </w:r>
          </w:p>
          <w:p w:rsidR="001B2E3D" w:rsidRDefault="001B2E3D" w:rsidP="001B2E3D">
            <w:pPr>
              <w:spacing w:after="0" w:line="240" w:lineRule="auto"/>
              <w:rPr>
                <w:rFonts w:ascii="Arial" w:eastAsia="Times New Roman" w:hAnsi="Arial" w:cs="Arial"/>
                <w:color w:val="474747"/>
                <w:sz w:val="21"/>
                <w:szCs w:val="21"/>
                <w:lang w:eastAsia="hu-HU"/>
              </w:rPr>
            </w:pPr>
          </w:p>
          <w:p w:rsidR="001B2E3D" w:rsidRDefault="001B2E3D" w:rsidP="001B2E3D">
            <w:pPr>
              <w:spacing w:after="0" w:line="240" w:lineRule="auto"/>
              <w:rPr>
                <w:rFonts w:ascii="Arial" w:eastAsia="Times New Roman" w:hAnsi="Arial" w:cs="Arial"/>
                <w:color w:val="474747"/>
                <w:sz w:val="21"/>
                <w:szCs w:val="21"/>
                <w:lang w:eastAsia="hu-HU"/>
              </w:rPr>
            </w:pPr>
          </w:p>
          <w:p w:rsidR="001B2E3D" w:rsidRPr="00A66070" w:rsidRDefault="001B2E3D" w:rsidP="001B2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74747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2E3D" w:rsidRDefault="001B2E3D" w:rsidP="001B2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1B2E3D" w:rsidRDefault="001B2E3D" w:rsidP="001B2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1B2E3D" w:rsidRDefault="001B2E3D" w:rsidP="001B2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1B2E3D" w:rsidRDefault="001B2E3D" w:rsidP="001B2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1B2E3D" w:rsidRPr="00A66070" w:rsidRDefault="001B2E3D" w:rsidP="001B2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66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0</w:t>
            </w:r>
          </w:p>
          <w:p w:rsidR="001B2E3D" w:rsidRDefault="001B2E3D" w:rsidP="001B2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:rsidR="001B2E3D" w:rsidRPr="00713F6F" w:rsidRDefault="001B2E3D" w:rsidP="001B2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A728CC" w:rsidRDefault="00A728CC"/>
    <w:tbl>
      <w:tblPr>
        <w:tblW w:w="150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2485"/>
        <w:gridCol w:w="2160"/>
        <w:gridCol w:w="350"/>
        <w:gridCol w:w="2370"/>
        <w:gridCol w:w="527"/>
        <w:gridCol w:w="146"/>
        <w:gridCol w:w="3613"/>
        <w:gridCol w:w="2152"/>
      </w:tblGrid>
      <w:tr w:rsidR="00144F03" w:rsidRPr="00144F03" w:rsidTr="00A84BBA">
        <w:trPr>
          <w:trHeight w:val="945"/>
        </w:trPr>
        <w:tc>
          <w:tcPr>
            <w:tcW w:w="150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BBA" w:rsidRDefault="00144F03" w:rsidP="00144F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7"/>
                <w:szCs w:val="27"/>
                <w:lang w:eastAsia="hu-HU"/>
              </w:rPr>
            </w:pPr>
            <w:r w:rsidRPr="00A84BBA">
              <w:rPr>
                <w:rFonts w:ascii="Arial" w:eastAsia="Times New Roman" w:hAnsi="Arial" w:cs="Arial"/>
                <w:color w:val="000000"/>
                <w:sz w:val="27"/>
                <w:szCs w:val="27"/>
                <w:lang w:eastAsia="hu-HU"/>
              </w:rPr>
              <w:t xml:space="preserve">A 2020-as költségvetési évre vonatkozóan a fenti adatok hitelességét igazoljuk </w:t>
            </w:r>
          </w:p>
          <w:p w:rsidR="002E04A5" w:rsidRDefault="00144F03" w:rsidP="00A84BB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7"/>
                <w:szCs w:val="27"/>
                <w:lang w:eastAsia="hu-HU"/>
              </w:rPr>
            </w:pPr>
            <w:r w:rsidRPr="00A84BBA">
              <w:rPr>
                <w:rFonts w:ascii="Arial" w:eastAsia="Times New Roman" w:hAnsi="Arial" w:cs="Arial"/>
                <w:color w:val="000000"/>
                <w:sz w:val="27"/>
                <w:szCs w:val="27"/>
                <w:lang w:eastAsia="hu-HU"/>
              </w:rPr>
              <w:t xml:space="preserve">azzal, hogy azok a főkönyvi és az analitikus nyilvántartásban foglaltakkal </w:t>
            </w:r>
            <w:proofErr w:type="spellStart"/>
            <w:r w:rsidRPr="00A84BBA">
              <w:rPr>
                <w:rFonts w:ascii="Arial" w:eastAsia="Times New Roman" w:hAnsi="Arial" w:cs="Arial"/>
                <w:color w:val="000000"/>
                <w:sz w:val="27"/>
                <w:szCs w:val="27"/>
                <w:lang w:eastAsia="hu-HU"/>
              </w:rPr>
              <w:t>egyezőek</w:t>
            </w:r>
            <w:proofErr w:type="spellEnd"/>
            <w:r w:rsidR="002E04A5">
              <w:rPr>
                <w:rFonts w:ascii="Arial" w:eastAsia="Times New Roman" w:hAnsi="Arial" w:cs="Arial"/>
                <w:color w:val="000000"/>
                <w:sz w:val="27"/>
                <w:szCs w:val="27"/>
                <w:lang w:eastAsia="hu-HU"/>
              </w:rPr>
              <w:t>,</w:t>
            </w:r>
          </w:p>
          <w:p w:rsidR="00A84BBA" w:rsidRDefault="002E04A5" w:rsidP="00A84BB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7"/>
                <w:szCs w:val="27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7"/>
                <w:szCs w:val="27"/>
                <w:lang w:eastAsia="hu-HU"/>
              </w:rPr>
              <w:t>az előírt kötelező egyezőségek vizsgálata során egyezőséget állapítottunk meg</w:t>
            </w:r>
            <w:r w:rsidR="00144F03" w:rsidRPr="00A84BBA">
              <w:rPr>
                <w:rFonts w:ascii="Arial" w:eastAsia="Times New Roman" w:hAnsi="Arial" w:cs="Arial"/>
                <w:color w:val="000000"/>
                <w:sz w:val="27"/>
                <w:szCs w:val="27"/>
                <w:lang w:eastAsia="hu-HU"/>
              </w:rPr>
              <w:t xml:space="preserve">. </w:t>
            </w:r>
          </w:p>
          <w:tbl>
            <w:tblPr>
              <w:tblW w:w="9102" w:type="dxa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441"/>
              <w:gridCol w:w="2661"/>
            </w:tblGrid>
            <w:tr w:rsidR="002E04A5" w:rsidRPr="002E04A5" w:rsidTr="002E04A5">
              <w:trPr>
                <w:trHeight w:val="242"/>
              </w:trPr>
              <w:tc>
                <w:tcPr>
                  <w:tcW w:w="6210" w:type="dxa"/>
                  <w:hideMark/>
                </w:tcPr>
                <w:p w:rsidR="002E04A5" w:rsidRPr="002E04A5" w:rsidRDefault="002E04A5" w:rsidP="002E04A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7"/>
                      <w:szCs w:val="27"/>
                    </w:rPr>
                  </w:pPr>
                </w:p>
              </w:tc>
              <w:tc>
                <w:tcPr>
                  <w:tcW w:w="2565" w:type="dxa"/>
                </w:tcPr>
                <w:p w:rsidR="002E04A5" w:rsidRPr="002E04A5" w:rsidRDefault="002E04A5" w:rsidP="002E04A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7"/>
                      <w:szCs w:val="27"/>
                    </w:rPr>
                  </w:pPr>
                </w:p>
              </w:tc>
            </w:tr>
          </w:tbl>
          <w:p w:rsidR="00144F03" w:rsidRPr="00144F03" w:rsidRDefault="00144F03" w:rsidP="00144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144F03" w:rsidRPr="00144F03" w:rsidTr="00A84BBA">
        <w:trPr>
          <w:trHeight w:val="30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Default="00144F03" w:rsidP="00144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  <w:p w:rsidR="00A84BBA" w:rsidRPr="00144F03" w:rsidRDefault="00A84BBA" w:rsidP="00144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bookmarkStart w:id="0" w:name="_GoBack"/>
            <w:bookmarkEnd w:id="0"/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Pr="00144F03" w:rsidRDefault="00144F03" w:rsidP="001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Pr="00144F03" w:rsidRDefault="00144F03" w:rsidP="001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Pr="00144F03" w:rsidRDefault="00144F03" w:rsidP="001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Pr="00144F03" w:rsidRDefault="00144F03" w:rsidP="001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Pr="00144F03" w:rsidRDefault="00144F03" w:rsidP="001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44F03" w:rsidRPr="00144F03" w:rsidTr="00A84BBA">
        <w:trPr>
          <w:trHeight w:val="300"/>
        </w:trPr>
        <w:tc>
          <w:tcPr>
            <w:tcW w:w="6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Pr="00A84BBA" w:rsidRDefault="00144F03" w:rsidP="00144F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84BBA">
              <w:rPr>
                <w:rFonts w:ascii="Arial" w:eastAsia="Times New Roman" w:hAnsi="Arial" w:cs="Arial"/>
                <w:color w:val="000000"/>
                <w:lang w:eastAsia="hu-HU"/>
              </w:rPr>
              <w:t>Budapest, 2021. február 28.</w:t>
            </w:r>
          </w:p>
        </w:tc>
        <w:tc>
          <w:tcPr>
            <w:tcW w:w="2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Pr="00A84BBA" w:rsidRDefault="00144F03" w:rsidP="00144F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Pr="00144F03" w:rsidRDefault="00144F03" w:rsidP="001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Pr="00144F03" w:rsidRDefault="00144F03" w:rsidP="001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Pr="00144F03" w:rsidRDefault="00144F03" w:rsidP="001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44F03" w:rsidRPr="00144F03" w:rsidTr="00A84BBA">
        <w:trPr>
          <w:trHeight w:val="30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Default="00144F03" w:rsidP="001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:rsidR="00A84BBA" w:rsidRDefault="00A84BBA" w:rsidP="001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:rsidR="00A84BBA" w:rsidRPr="00144F03" w:rsidRDefault="00A84BBA" w:rsidP="001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Pr="00A84BBA" w:rsidRDefault="00144F03" w:rsidP="00144F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Pr="00A84BBA" w:rsidRDefault="00144F03" w:rsidP="00144F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Pr="00144F03" w:rsidRDefault="00144F03" w:rsidP="001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Pr="00144F03" w:rsidRDefault="00144F03" w:rsidP="001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Pr="00144F03" w:rsidRDefault="00144F03" w:rsidP="001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44F03" w:rsidRPr="00144F03" w:rsidTr="00A84BBA">
        <w:trPr>
          <w:trHeight w:val="30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Pr="00144F03" w:rsidRDefault="00144F03" w:rsidP="001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Pr="00A84BBA" w:rsidRDefault="00144F03" w:rsidP="00144F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Pr="00A84BBA" w:rsidRDefault="00144F03" w:rsidP="00144F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Pr="00144F03" w:rsidRDefault="00144F03" w:rsidP="001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Pr="00144F03" w:rsidRDefault="00144F03" w:rsidP="001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F03" w:rsidRPr="00144F03" w:rsidRDefault="00144F03" w:rsidP="0014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A84BBA" w:rsidRPr="00A84BBA" w:rsidTr="00A84BBA">
        <w:trPr>
          <w:gridAfter w:val="4"/>
          <w:wAfter w:w="6438" w:type="dxa"/>
          <w:trHeight w:val="300"/>
        </w:trPr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BBA" w:rsidRPr="00A84BBA" w:rsidRDefault="00A84BBA" w:rsidP="00A84B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84BBA">
              <w:rPr>
                <w:rFonts w:ascii="Arial" w:eastAsia="Times New Roman" w:hAnsi="Arial" w:cs="Arial"/>
                <w:color w:val="000000"/>
                <w:lang w:eastAsia="hu-HU"/>
              </w:rPr>
              <w:t>Gyöngyösi Ildikó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BBA" w:rsidRPr="00A84BBA" w:rsidRDefault="00A84BBA" w:rsidP="00A84B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BBA" w:rsidRPr="00A84BBA" w:rsidRDefault="00A84BBA" w:rsidP="00A84B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84BBA">
              <w:rPr>
                <w:rFonts w:ascii="Arial" w:eastAsia="Times New Roman" w:hAnsi="Arial" w:cs="Arial"/>
                <w:color w:val="000000"/>
                <w:lang w:eastAsia="hu-HU"/>
              </w:rPr>
              <w:t>Rozgonyi Miklós</w:t>
            </w:r>
          </w:p>
        </w:tc>
      </w:tr>
      <w:tr w:rsidR="00A84BBA" w:rsidRPr="00A84BBA" w:rsidTr="00A84BBA">
        <w:trPr>
          <w:gridAfter w:val="4"/>
          <w:wAfter w:w="6438" w:type="dxa"/>
          <w:trHeight w:val="300"/>
        </w:trPr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BBA" w:rsidRPr="00A84BBA" w:rsidRDefault="00A84BBA" w:rsidP="00A84B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84BBA">
              <w:rPr>
                <w:rFonts w:ascii="Arial" w:eastAsia="Times New Roman" w:hAnsi="Arial" w:cs="Arial"/>
                <w:color w:val="000000"/>
                <w:lang w:eastAsia="hu-HU"/>
              </w:rPr>
              <w:t>számviteli osztályvezető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BBA" w:rsidRPr="00A84BBA" w:rsidRDefault="00A84BBA" w:rsidP="00A84B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BBA" w:rsidRPr="00A84BBA" w:rsidRDefault="00A84BBA" w:rsidP="00A84B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84BBA">
              <w:rPr>
                <w:rFonts w:ascii="Arial" w:eastAsia="Times New Roman" w:hAnsi="Arial" w:cs="Arial"/>
                <w:color w:val="000000"/>
                <w:lang w:eastAsia="hu-HU"/>
              </w:rPr>
              <w:t>gazdasági vezető</w:t>
            </w:r>
          </w:p>
        </w:tc>
      </w:tr>
    </w:tbl>
    <w:p w:rsidR="00144F03" w:rsidRDefault="00144F03"/>
    <w:sectPr w:rsidR="00144F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82469"/>
    <w:multiLevelType w:val="hybridMultilevel"/>
    <w:tmpl w:val="5F84B136"/>
    <w:lvl w:ilvl="0" w:tplc="EF32D4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231D87"/>
    <w:multiLevelType w:val="hybridMultilevel"/>
    <w:tmpl w:val="F754FD30"/>
    <w:lvl w:ilvl="0" w:tplc="544E9F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F6F"/>
    <w:rsid w:val="00027409"/>
    <w:rsid w:val="00144F03"/>
    <w:rsid w:val="001B2E3D"/>
    <w:rsid w:val="002E04A5"/>
    <w:rsid w:val="002E268F"/>
    <w:rsid w:val="003567D0"/>
    <w:rsid w:val="00395AD9"/>
    <w:rsid w:val="00713F6F"/>
    <w:rsid w:val="00851EFD"/>
    <w:rsid w:val="008F1A2F"/>
    <w:rsid w:val="00993024"/>
    <w:rsid w:val="00A37858"/>
    <w:rsid w:val="00A66070"/>
    <w:rsid w:val="00A728CC"/>
    <w:rsid w:val="00A84BBA"/>
    <w:rsid w:val="00B65E8E"/>
    <w:rsid w:val="00CC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1F066"/>
  <w15:chartTrackingRefBased/>
  <w15:docId w15:val="{EFC47AE5-E670-4895-9DE0-004AB3CCD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713F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713F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713F6F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713F6F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Listaszerbekezds">
    <w:name w:val="List Paragraph"/>
    <w:basedOn w:val="Norml"/>
    <w:uiPriority w:val="34"/>
    <w:qFormat/>
    <w:rsid w:val="00356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1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2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1300004.ko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et.jogtar.hu/jogszabaly?docid=a1300004.kor" TargetMode="External"/><Relationship Id="rId12" Type="http://schemas.openxmlformats.org/officeDocument/2006/relationships/hyperlink" Target="https://net.jogtar.hu/jogszabaly?docid=a1300004.k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t.jogtar.hu/jogszabaly?docid=a1300004.kor" TargetMode="External"/><Relationship Id="rId11" Type="http://schemas.openxmlformats.org/officeDocument/2006/relationships/hyperlink" Target="https://net.jogtar.hu/jogszabaly?docid=a1300004.kor" TargetMode="External"/><Relationship Id="rId5" Type="http://schemas.openxmlformats.org/officeDocument/2006/relationships/hyperlink" Target="https://net.jogtar.hu/jogszabaly?docid=a1300004.kor" TargetMode="External"/><Relationship Id="rId10" Type="http://schemas.openxmlformats.org/officeDocument/2006/relationships/hyperlink" Target="https://net.jogtar.hu/jogszabaly?docid=a1300004.ko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t.jogtar.hu/jogszabaly?docid=a1300004.ko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24</Pages>
  <Words>5028</Words>
  <Characters>34697</Characters>
  <Application>Microsoft Office Word</Application>
  <DocSecurity>0</DocSecurity>
  <Lines>289</Lines>
  <Paragraphs>79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Gyöngyösi Ildikó</dc:creator>
  <cp:keywords/>
  <dc:description/>
  <cp:lastModifiedBy>Gyöngyösi Ildikó</cp:lastModifiedBy>
  <cp:revision>8</cp:revision>
  <dcterms:created xsi:type="dcterms:W3CDTF">2021-02-18T10:28:00Z</dcterms:created>
  <dcterms:modified xsi:type="dcterms:W3CDTF">2021-02-22T16:04:00Z</dcterms:modified>
</cp:coreProperties>
</file>