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9"/>
        <w:gridCol w:w="2507"/>
        <w:gridCol w:w="236"/>
      </w:tblGrid>
      <w:tr w:rsidR="00DB1F75" w:rsidRPr="00DB1F75" w:rsidTr="00DB1F75">
        <w:trPr>
          <w:trHeight w:val="31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550DD1" w:rsidP="00550DD1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  <w:t>22</w:t>
            </w:r>
            <w:r w:rsidR="00DB1F75" w:rsidRPr="00DB1F75"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  <w:t>. sz. melléklet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1F75" w:rsidRPr="00DB1F75" w:rsidTr="00DB1F75">
        <w:trPr>
          <w:trHeight w:val="28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  <w:t>Eötvös Loránd Tudományegyetem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25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  <w:t xml:space="preserve">                   Intézmény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8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550DD1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 xml:space="preserve">Könyvvizsgálói jelentés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8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AF4EDC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20</w:t>
            </w:r>
            <w:r w:rsidR="00AF4EDC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20</w:t>
            </w:r>
            <w:r w:rsidRPr="00DB1F75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. év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510BB8" w:rsidRDefault="00510BB8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550DD1" w:rsidP="00CA3F06">
      <w:pPr>
        <w:rPr>
          <w:sz w:val="24"/>
          <w:szCs w:val="24"/>
        </w:rPr>
      </w:pPr>
      <w:r>
        <w:rPr>
          <w:sz w:val="24"/>
          <w:szCs w:val="24"/>
        </w:rPr>
        <w:t>Könyvvizsgálói jelentés másolata nem kerül becsatolásra, mivel nem került sor könyvvizsgálatra, az egyetemek részére az nem előírás.</w:t>
      </w: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10"/>
        <w:gridCol w:w="2565"/>
        <w:gridCol w:w="240"/>
      </w:tblGrid>
      <w:tr w:rsid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D72" w:rsidRPr="007E1D72">
        <w:trPr>
          <w:trHeight w:val="299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 w:rsidP="00AF4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Budapest, 202</w:t>
            </w:r>
            <w:r w:rsidR="00AF4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február</w:t>
            </w:r>
            <w:r w:rsidR="00805C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</w:t>
            </w:r>
          </w:p>
          <w:p w:rsidR="00805C9B" w:rsidRPr="007E1D72" w:rsidRDefault="00805C9B" w:rsidP="00AF4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Rozgonyi Miklós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gazdasági vezető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Pr="00CA3F06" w:rsidRDefault="007E1D72" w:rsidP="00CA3F06">
      <w:pPr>
        <w:rPr>
          <w:sz w:val="24"/>
          <w:szCs w:val="24"/>
        </w:rPr>
      </w:pPr>
    </w:p>
    <w:sectPr w:rsidR="007E1D72" w:rsidRPr="00CA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B8"/>
    <w:rsid w:val="00036892"/>
    <w:rsid w:val="000C0AFD"/>
    <w:rsid w:val="00510BB8"/>
    <w:rsid w:val="00550DD1"/>
    <w:rsid w:val="007E1D72"/>
    <w:rsid w:val="00805C9B"/>
    <w:rsid w:val="008229F0"/>
    <w:rsid w:val="00A9295A"/>
    <w:rsid w:val="00AF4EDC"/>
    <w:rsid w:val="00CA3F06"/>
    <w:rsid w:val="00DB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4F19"/>
  <w15:chartTrackingRefBased/>
  <w15:docId w15:val="{7F861720-0B3E-4808-B47B-249694B5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929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50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0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Gyöngyösi Ildikó</dc:creator>
  <cp:keywords/>
  <dc:description/>
  <cp:lastModifiedBy>Gyöngyösi Ildikó</cp:lastModifiedBy>
  <cp:revision>3</cp:revision>
  <cp:lastPrinted>2020-02-25T09:26:00Z</cp:lastPrinted>
  <dcterms:created xsi:type="dcterms:W3CDTF">2021-02-13T13:56:00Z</dcterms:created>
  <dcterms:modified xsi:type="dcterms:W3CDTF">2021-02-15T07:05:00Z</dcterms:modified>
</cp:coreProperties>
</file>