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B301" w14:textId="6FCCF00A" w:rsidR="009454F8" w:rsidRPr="00F21A08" w:rsidRDefault="00E63DA2" w:rsidP="00115207">
      <w:pPr>
        <w:spacing w:after="320" w:line="240" w:lineRule="auto"/>
        <w:jc w:val="center"/>
        <w:rPr>
          <w:sz w:val="24"/>
          <w:szCs w:val="24"/>
        </w:rPr>
      </w:pPr>
      <w:r w:rsidRPr="00F21A08">
        <w:rPr>
          <w:b/>
          <w:bCs/>
          <w:sz w:val="24"/>
          <w:szCs w:val="24"/>
        </w:rPr>
        <w:t>Videójáték-függőség: figyeljünk a figyelemzavarra is</w:t>
      </w:r>
    </w:p>
    <w:p w14:paraId="08B27A94" w14:textId="6B0BD165" w:rsidR="0071661F" w:rsidRDefault="00CA1E1C" w:rsidP="00F167B5">
      <w:pPr>
        <w:spacing w:after="0" w:line="240" w:lineRule="auto"/>
        <w:ind w:firstLine="360"/>
        <w:jc w:val="both"/>
      </w:pPr>
      <w:r>
        <w:t>Az elmúlt évtizedben számos kutatás talált összefüggést a videójáték-függőség (hivatalosan játékhasználati zavar)</w:t>
      </w:r>
      <w:r w:rsidR="00A23F28">
        <w:t xml:space="preserve"> és a</w:t>
      </w:r>
      <w:r w:rsidR="00C22871" w:rsidRPr="00C22871">
        <w:t xml:space="preserve"> figyelemhiányos hiperaktivitás-zavar (</w:t>
      </w:r>
      <w:r w:rsidR="00C22871">
        <w:t xml:space="preserve">röviden </w:t>
      </w:r>
      <w:r w:rsidR="00C22871" w:rsidRPr="00C22871">
        <w:t xml:space="preserve">ADHD) </w:t>
      </w:r>
      <w:r w:rsidR="00A23F28">
        <w:t xml:space="preserve">között. </w:t>
      </w:r>
      <w:r w:rsidR="00A60041">
        <w:t>Játékfüggőségről akkor beszélhetünk, amikor a játékos elveszíti a kontrollt a játék felett, elhanyagol mindent és mindenki mást a játék miatt, és súlyosan és tartósan ro</w:t>
      </w:r>
      <w:r w:rsidR="00431BED">
        <w:t>mlik</w:t>
      </w:r>
      <w:r w:rsidR="00A60041">
        <w:t xml:space="preserve"> az életminőség</w:t>
      </w:r>
      <w:r w:rsidR="00431BED">
        <w:t>e</w:t>
      </w:r>
      <w:r w:rsidR="00A60041">
        <w:t xml:space="preserve">. </w:t>
      </w:r>
      <w:r w:rsidR="00A23F28">
        <w:t xml:space="preserve">Az ADHD </w:t>
      </w:r>
      <w:r w:rsidR="009D3329" w:rsidRPr="009D3329">
        <w:t>az egyik leggyakoribb</w:t>
      </w:r>
      <w:r w:rsidR="00C22871" w:rsidRPr="00C22871">
        <w:t xml:space="preserve"> fejlődési </w:t>
      </w:r>
      <w:r w:rsidR="00593BD5">
        <w:t>zavar</w:t>
      </w:r>
      <w:r w:rsidR="00C22871" w:rsidRPr="00C22871">
        <w:t>, melynek vezető tünete</w:t>
      </w:r>
      <w:r w:rsidR="002D554A">
        <w:t>i</w:t>
      </w:r>
      <w:r w:rsidR="00C22871" w:rsidRPr="00C22871">
        <w:t xml:space="preserve"> a figyelemzavar, a hiperaktivitás</w:t>
      </w:r>
      <w:r w:rsidR="00341F2E">
        <w:t xml:space="preserve"> és az impulzivitás</w:t>
      </w:r>
      <w:r w:rsidR="00C22871" w:rsidRPr="00C22871">
        <w:t>.</w:t>
      </w:r>
      <w:r w:rsidR="004931A0">
        <w:t xml:space="preserve"> </w:t>
      </w:r>
      <w:r w:rsidR="00F74339">
        <w:t>Ezt az összefüggést vizsgáltuk mi</w:t>
      </w:r>
      <w:r w:rsidR="00891EE8">
        <w:t xml:space="preserve"> is a kérdőíves kutatásunkban, amelyben </w:t>
      </w:r>
      <w:r w:rsidR="00F608ED">
        <w:t>több mint 12000 elkötelezett játékos</w:t>
      </w:r>
      <w:r w:rsidR="00532650">
        <w:t xml:space="preserve"> számolt be a játé</w:t>
      </w:r>
      <w:r w:rsidR="00DD599F">
        <w:t xml:space="preserve">kos szokásairól, motivációiról és </w:t>
      </w:r>
      <w:r w:rsidR="004C381A">
        <w:t xml:space="preserve">különböző pszichológiai </w:t>
      </w:r>
      <w:r w:rsidR="00E959EC">
        <w:t>jellemzőiről</w:t>
      </w:r>
      <w:r w:rsidR="004C381A">
        <w:t xml:space="preserve"> és problémáiról. </w:t>
      </w:r>
    </w:p>
    <w:p w14:paraId="60825DB4" w14:textId="3CE58E7E" w:rsidR="0071661F" w:rsidRDefault="00376293" w:rsidP="00F167B5">
      <w:pPr>
        <w:spacing w:after="0" w:line="240" w:lineRule="auto"/>
        <w:ind w:firstLine="360"/>
        <w:jc w:val="both"/>
      </w:pPr>
      <w:r>
        <w:t xml:space="preserve">Az eredményeink alapján elmondható, hogy az ADHD </w:t>
      </w:r>
      <w:r w:rsidR="00551163">
        <w:t xml:space="preserve">tünetekről beszámoló játékosok lényegesen több időt </w:t>
      </w:r>
      <w:r w:rsidR="00B92801">
        <w:t>töltenek videójátékokkal, mint a</w:t>
      </w:r>
      <w:r w:rsidR="007A75A0">
        <w:t xml:space="preserve"> tünetmentes játékosok (heti 27 </w:t>
      </w:r>
      <w:r w:rsidR="000B3AC1">
        <w:t>óra 29 órával szemben</w:t>
      </w:r>
      <w:r w:rsidR="007A75A0">
        <w:t>)</w:t>
      </w:r>
      <w:r w:rsidR="00E902EA">
        <w:t xml:space="preserve">, és </w:t>
      </w:r>
      <w:r w:rsidR="00A40B8C">
        <w:t>lényegesen több játékfüggőséggel kapcsolatos tünetről számolnak be.</w:t>
      </w:r>
      <w:r w:rsidR="00320BBC">
        <w:t xml:space="preserve"> </w:t>
      </w:r>
      <w:r w:rsidR="00EB098B">
        <w:t xml:space="preserve">A játékmotivációk kapcsán is jelentős eltérések mutatkoznak a két csoport között. </w:t>
      </w:r>
      <w:r w:rsidR="00120B6F">
        <w:t>Az ADHD tünetek</w:t>
      </w:r>
      <w:r w:rsidR="00622FCD">
        <w:t xml:space="preserve">et </w:t>
      </w:r>
      <w:r w:rsidR="009E4C74">
        <w:t>mutató</w:t>
      </w:r>
      <w:r w:rsidR="00622FCD">
        <w:t xml:space="preserve"> </w:t>
      </w:r>
      <w:r w:rsidR="00120B6F">
        <w:t xml:space="preserve">játékosok </w:t>
      </w:r>
      <w:r w:rsidR="00D625E6">
        <w:t>magasabb pontszámot értek el a</w:t>
      </w:r>
      <w:r w:rsidR="001C1656">
        <w:t xml:space="preserve"> </w:t>
      </w:r>
      <w:r w:rsidR="0040077A" w:rsidRPr="0040077A">
        <w:rPr>
          <w:i/>
          <w:iCs/>
        </w:rPr>
        <w:t>v</w:t>
      </w:r>
      <w:r w:rsidR="001C1656" w:rsidRPr="0040077A">
        <w:rPr>
          <w:i/>
          <w:iCs/>
        </w:rPr>
        <w:t>ersengés</w:t>
      </w:r>
      <w:r w:rsidR="001C1656">
        <w:t xml:space="preserve"> és a </w:t>
      </w:r>
      <w:r w:rsidR="0040077A" w:rsidRPr="0040077A">
        <w:rPr>
          <w:i/>
          <w:iCs/>
        </w:rPr>
        <w:t>s</w:t>
      </w:r>
      <w:r w:rsidR="001C1656" w:rsidRPr="0040077A">
        <w:rPr>
          <w:i/>
          <w:iCs/>
        </w:rPr>
        <w:t>timuláció</w:t>
      </w:r>
      <w:r w:rsidR="001A3278">
        <w:t xml:space="preserve"> (a játékbeli izgalom keresése)</w:t>
      </w:r>
      <w:r w:rsidR="001C1656">
        <w:t xml:space="preserve"> motiváció</w:t>
      </w:r>
      <w:r w:rsidR="00D625E6">
        <w:t>kon</w:t>
      </w:r>
      <w:r w:rsidR="004C1D5F">
        <w:t xml:space="preserve">, </w:t>
      </w:r>
      <w:r w:rsidR="00D625E6">
        <w:t>és sokkal magasabbat</w:t>
      </w:r>
      <w:r w:rsidR="004C1D5F">
        <w:t xml:space="preserve"> a</w:t>
      </w:r>
      <w:r w:rsidR="002D554A">
        <w:t>z</w:t>
      </w:r>
      <w:r w:rsidR="004C1D5F">
        <w:t xml:space="preserve"> </w:t>
      </w:r>
      <w:r w:rsidR="0040077A" w:rsidRPr="0040077A">
        <w:rPr>
          <w:i/>
          <w:iCs/>
        </w:rPr>
        <w:t>e</w:t>
      </w:r>
      <w:r w:rsidR="004C1D5F" w:rsidRPr="0040077A">
        <w:rPr>
          <w:i/>
          <w:iCs/>
        </w:rPr>
        <w:t>szképizmus</w:t>
      </w:r>
      <w:r w:rsidR="00CB06FB">
        <w:t xml:space="preserve"> (amikor valaki azért játszik</w:t>
      </w:r>
      <w:r w:rsidR="00452AC2">
        <w:t>, hogy elmeneküljön a problémái elől</w:t>
      </w:r>
      <w:r w:rsidR="00CB06FB">
        <w:t>)</w:t>
      </w:r>
      <w:r w:rsidR="00816363">
        <w:t>, valamint</w:t>
      </w:r>
      <w:r w:rsidR="004C1D5F">
        <w:t xml:space="preserve"> a</w:t>
      </w:r>
      <w:r w:rsidR="001E5227">
        <w:t>z</w:t>
      </w:r>
      <w:r w:rsidR="004C1D5F">
        <w:t xml:space="preserve"> </w:t>
      </w:r>
      <w:r w:rsidR="0040077A" w:rsidRPr="0040077A">
        <w:rPr>
          <w:i/>
          <w:iCs/>
        </w:rPr>
        <w:t>u</w:t>
      </w:r>
      <w:r w:rsidR="004C1D5F" w:rsidRPr="0040077A">
        <w:rPr>
          <w:i/>
          <w:iCs/>
        </w:rPr>
        <w:t>nalom</w:t>
      </w:r>
      <w:r w:rsidR="004C1D5F">
        <w:t xml:space="preserve"> </w:t>
      </w:r>
      <w:r w:rsidR="00FB01FC">
        <w:t>(hogy ne unatkozzon)</w:t>
      </w:r>
      <w:r w:rsidR="002172FD">
        <w:t xml:space="preserve"> motivációkon</w:t>
      </w:r>
      <w:r w:rsidR="00D625E6">
        <w:t>, mint az ADHD tünetekkel nem rendelkező játékosok</w:t>
      </w:r>
      <w:r w:rsidR="004C1D5F">
        <w:t>.</w:t>
      </w:r>
      <w:r w:rsidR="00A01FC1">
        <w:t xml:space="preserve"> </w:t>
      </w:r>
    </w:p>
    <w:p w14:paraId="1373C96B" w14:textId="0A6FCAF9" w:rsidR="00412879" w:rsidRDefault="00AB0094" w:rsidP="00F167B5">
      <w:pPr>
        <w:spacing w:after="0" w:line="240" w:lineRule="auto"/>
        <w:ind w:firstLine="360"/>
        <w:jc w:val="both"/>
      </w:pPr>
      <w:r>
        <w:t xml:space="preserve">Az ADHD esetén </w:t>
      </w:r>
      <w:r w:rsidR="00B9580D">
        <w:t xml:space="preserve">jellemző, hogy az agyi jutalomközpont nem működik optimálisan, </w:t>
      </w:r>
      <w:r w:rsidR="006C7926">
        <w:t>emiatt az ADHD-s betegek számára rendkívüli nehézséget jelent a monoton, unalmas vagy a jelentős odafigyelést és szellemi teljesítményt igénylő feladatok elvégzése.</w:t>
      </w:r>
      <w:r w:rsidR="00EC055E">
        <w:t xml:space="preserve"> Ez magyaráz</w:t>
      </w:r>
      <w:r w:rsidR="00B64252">
        <w:t>atul szolgálhat arra</w:t>
      </w:r>
      <w:r w:rsidR="00B05A46">
        <w:t xml:space="preserve">, hogy a </w:t>
      </w:r>
      <w:r w:rsidR="00773494">
        <w:t>v</w:t>
      </w:r>
      <w:r w:rsidR="00D62BAB">
        <w:t>ersengés</w:t>
      </w:r>
      <w:r w:rsidR="00465B86">
        <w:t xml:space="preserve">, </w:t>
      </w:r>
      <w:r w:rsidR="00D62BAB">
        <w:t xml:space="preserve">a </w:t>
      </w:r>
      <w:r w:rsidR="00773494">
        <w:t>s</w:t>
      </w:r>
      <w:r w:rsidR="00D62BAB">
        <w:t>timuláció</w:t>
      </w:r>
      <w:r w:rsidR="001E5227">
        <w:t xml:space="preserve"> és </w:t>
      </w:r>
      <w:r w:rsidR="00D47B69">
        <w:t xml:space="preserve">az </w:t>
      </w:r>
      <w:r w:rsidR="00773494">
        <w:t>u</w:t>
      </w:r>
      <w:r w:rsidR="00D47B69">
        <w:t>nalom mo</w:t>
      </w:r>
      <w:r w:rsidR="00246288">
        <w:t xml:space="preserve">tivációk </w:t>
      </w:r>
      <w:r w:rsidR="004D04DE">
        <w:t xml:space="preserve">az esetükben hangsúlyosabbak, mint </w:t>
      </w:r>
      <w:r w:rsidR="00162DCD">
        <w:t xml:space="preserve">más játékosok esetén. </w:t>
      </w:r>
      <w:r w:rsidR="00462589">
        <w:rPr>
          <w:rFonts w:ascii="Calibri" w:hAnsi="Calibri" w:cs="Calibri"/>
        </w:rPr>
        <w:t>Az is valószínűsíthető továbbá, hogy az ADHD tüneteket tapasztaló játékosok számára a videójátékok kifejezetten vonzó szabadidős tevékenységek. Egyrészt könnyebben juthatnak általuk sikerélményhez, mint a mindennapjaikban (pl. a tanulmányaikban vagy a munkájukban), ahol a tüneteik miatt számos nehézséget élnek meg. Másrészt arra is kiválóan alkalmasak, hogy a játékosok beléjük merülve, elmenekülhessenek ezen nehézségek elől. Mindemellett remek unaloműzők is.</w:t>
      </w:r>
      <w:r w:rsidR="00903706">
        <w:t xml:space="preserve"> </w:t>
      </w:r>
    </w:p>
    <w:p w14:paraId="48E1FA0D" w14:textId="28A7A9C1" w:rsidR="00AA6764" w:rsidRDefault="00AA6764" w:rsidP="00F167B5">
      <w:pPr>
        <w:spacing w:after="0" w:line="240" w:lineRule="auto"/>
        <w:ind w:firstLine="360"/>
        <w:jc w:val="both"/>
      </w:pPr>
      <w:r>
        <w:rPr>
          <w:rStyle w:val="tl8wme"/>
        </w:rPr>
        <w:t xml:space="preserve">A </w:t>
      </w:r>
      <w:r w:rsidR="00000C28">
        <w:rPr>
          <w:rStyle w:val="tl8wme"/>
        </w:rPr>
        <w:t>kutatásunk</w:t>
      </w:r>
      <w:r>
        <w:rPr>
          <w:rStyle w:val="tl8wme"/>
        </w:rPr>
        <w:t xml:space="preserve"> alapján fontos ezeket a zavarokat együtt vizsgálni, </w:t>
      </w:r>
      <w:r w:rsidR="00760C9B">
        <w:rPr>
          <w:rStyle w:val="tl8wme"/>
        </w:rPr>
        <w:t>továbbá</w:t>
      </w:r>
      <w:r>
        <w:rPr>
          <w:rStyle w:val="tl8wme"/>
        </w:rPr>
        <w:t xml:space="preserve"> a motivációk feltárásának is fontos szerepe lehet</w:t>
      </w:r>
      <w:r w:rsidR="00102EBF">
        <w:rPr>
          <w:rStyle w:val="tl8wme"/>
        </w:rPr>
        <w:t>. Mindezek</w:t>
      </w:r>
      <w:r w:rsidR="00336A41">
        <w:rPr>
          <w:rStyle w:val="tl8wme"/>
        </w:rPr>
        <w:t xml:space="preserve"> segítséget nyújthat</w:t>
      </w:r>
      <w:r w:rsidR="00102EBF">
        <w:rPr>
          <w:rStyle w:val="tl8wme"/>
        </w:rPr>
        <w:t xml:space="preserve">nak a hatékonyabb </w:t>
      </w:r>
      <w:r w:rsidR="00D74A65">
        <w:rPr>
          <w:rStyle w:val="tl8wme"/>
        </w:rPr>
        <w:t>megelőzést</w:t>
      </w:r>
      <w:r w:rsidR="00102EBF">
        <w:rPr>
          <w:rStyle w:val="tl8wme"/>
        </w:rPr>
        <w:t xml:space="preserve"> és</w:t>
      </w:r>
      <w:r w:rsidR="00336A41">
        <w:rPr>
          <w:rStyle w:val="tl8wme"/>
        </w:rPr>
        <w:t xml:space="preserve"> kezelés</w:t>
      </w:r>
      <w:r w:rsidR="00D74A65">
        <w:rPr>
          <w:rStyle w:val="tl8wme"/>
        </w:rPr>
        <w:t xml:space="preserve">t </w:t>
      </w:r>
      <w:r w:rsidR="00CE25D8">
        <w:rPr>
          <w:rStyle w:val="tl8wme"/>
        </w:rPr>
        <w:t xml:space="preserve">célzó </w:t>
      </w:r>
      <w:r w:rsidR="00102EBF">
        <w:rPr>
          <w:rStyle w:val="tl8wme"/>
        </w:rPr>
        <w:t>módszerek kidolgozásá</w:t>
      </w:r>
      <w:r w:rsidR="00D4732B">
        <w:rPr>
          <w:rStyle w:val="tl8wme"/>
        </w:rPr>
        <w:t>ban</w:t>
      </w:r>
      <w:r w:rsidR="00102EBF">
        <w:rPr>
          <w:rStyle w:val="tl8wme"/>
        </w:rPr>
        <w:t>.</w:t>
      </w:r>
    </w:p>
    <w:p w14:paraId="57A26AB3" w14:textId="22906676" w:rsidR="00AB0094" w:rsidRDefault="00AB0094" w:rsidP="00BA4154">
      <w:pPr>
        <w:spacing w:line="240" w:lineRule="auto"/>
        <w:jc w:val="both"/>
      </w:pPr>
    </w:p>
    <w:p w14:paraId="18B78C4B" w14:textId="6785263A" w:rsidR="000241F1" w:rsidRDefault="000241F1" w:rsidP="000241F1">
      <w:pPr>
        <w:spacing w:line="240" w:lineRule="auto"/>
        <w:jc w:val="right"/>
      </w:pPr>
      <w:r>
        <w:t xml:space="preserve">Király Orsolya, </w:t>
      </w:r>
      <w:r>
        <w:t>ÚNKP Tudománykommunikációs verseny, 2021.04.30.</w:t>
      </w:r>
    </w:p>
    <w:p w14:paraId="01E6E835" w14:textId="1266EF48" w:rsidR="00120B6F" w:rsidRDefault="00120B6F" w:rsidP="00BA4154">
      <w:pPr>
        <w:spacing w:line="240" w:lineRule="auto"/>
        <w:jc w:val="both"/>
      </w:pPr>
    </w:p>
    <w:p w14:paraId="11F64F37" w14:textId="3149A1FC" w:rsidR="00120B6F" w:rsidRDefault="00120B6F" w:rsidP="00BA4154">
      <w:pPr>
        <w:spacing w:line="240" w:lineRule="auto"/>
        <w:jc w:val="both"/>
      </w:pPr>
    </w:p>
    <w:p w14:paraId="5BFFC3A4" w14:textId="7DAE8332" w:rsidR="00E37DD5" w:rsidRPr="009D287E" w:rsidRDefault="007A4BC2" w:rsidP="00BA4154">
      <w:pPr>
        <w:spacing w:line="240" w:lineRule="auto"/>
      </w:pPr>
    </w:p>
    <w:sectPr w:rsidR="00E37DD5" w:rsidRPr="009D28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C4B76" w14:textId="77777777" w:rsidR="007A4BC2" w:rsidRDefault="007A4BC2">
      <w:pPr>
        <w:spacing w:after="0" w:line="240" w:lineRule="auto"/>
      </w:pPr>
      <w:r>
        <w:separator/>
      </w:r>
    </w:p>
  </w:endnote>
  <w:endnote w:type="continuationSeparator" w:id="0">
    <w:p w14:paraId="33BB2187" w14:textId="77777777" w:rsidR="007A4BC2" w:rsidRDefault="007A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6DD4" w14:textId="106F093E" w:rsidR="005D0438" w:rsidRDefault="007A4BC2">
    <w:pPr>
      <w:pStyle w:val="llb"/>
      <w:jc w:val="center"/>
    </w:pPr>
  </w:p>
  <w:p w14:paraId="6E452B0A" w14:textId="77777777" w:rsidR="005D0438" w:rsidRDefault="007A4B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09E7D" w14:textId="77777777" w:rsidR="007A4BC2" w:rsidRDefault="007A4BC2">
      <w:pPr>
        <w:spacing w:after="0" w:line="240" w:lineRule="auto"/>
      </w:pPr>
      <w:r>
        <w:separator/>
      </w:r>
    </w:p>
  </w:footnote>
  <w:footnote w:type="continuationSeparator" w:id="0">
    <w:p w14:paraId="38FD6618" w14:textId="77777777" w:rsidR="007A4BC2" w:rsidRDefault="007A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4F7A"/>
    <w:multiLevelType w:val="hybridMultilevel"/>
    <w:tmpl w:val="30D0EB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71CC8"/>
    <w:multiLevelType w:val="hybridMultilevel"/>
    <w:tmpl w:val="112C2194"/>
    <w:lvl w:ilvl="0" w:tplc="97449336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A0090"/>
    <w:multiLevelType w:val="hybridMultilevel"/>
    <w:tmpl w:val="6B64415C"/>
    <w:lvl w:ilvl="0" w:tplc="97449336">
      <w:start w:val="201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3518DD"/>
    <w:multiLevelType w:val="hybridMultilevel"/>
    <w:tmpl w:val="58FAFFC6"/>
    <w:lvl w:ilvl="0" w:tplc="1ADE01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D5"/>
    <w:rsid w:val="00000C28"/>
    <w:rsid w:val="000241F1"/>
    <w:rsid w:val="000527CF"/>
    <w:rsid w:val="000B3AC1"/>
    <w:rsid w:val="000C521B"/>
    <w:rsid w:val="00102EBF"/>
    <w:rsid w:val="00104A59"/>
    <w:rsid w:val="0010614B"/>
    <w:rsid w:val="00112DE4"/>
    <w:rsid w:val="00115207"/>
    <w:rsid w:val="00120B6F"/>
    <w:rsid w:val="001213CD"/>
    <w:rsid w:val="001218D5"/>
    <w:rsid w:val="001624B5"/>
    <w:rsid w:val="00162DCD"/>
    <w:rsid w:val="00195509"/>
    <w:rsid w:val="00196A46"/>
    <w:rsid w:val="001A3278"/>
    <w:rsid w:val="001A43E6"/>
    <w:rsid w:val="001C1656"/>
    <w:rsid w:val="001E067E"/>
    <w:rsid w:val="001E5227"/>
    <w:rsid w:val="001F4085"/>
    <w:rsid w:val="00215F36"/>
    <w:rsid w:val="002172FD"/>
    <w:rsid w:val="00246288"/>
    <w:rsid w:val="00277643"/>
    <w:rsid w:val="00277A0F"/>
    <w:rsid w:val="002B4C68"/>
    <w:rsid w:val="002D554A"/>
    <w:rsid w:val="00320BBC"/>
    <w:rsid w:val="00333A35"/>
    <w:rsid w:val="00336A41"/>
    <w:rsid w:val="00341F2E"/>
    <w:rsid w:val="00376293"/>
    <w:rsid w:val="0038018A"/>
    <w:rsid w:val="003B6CBD"/>
    <w:rsid w:val="003C53FD"/>
    <w:rsid w:val="0040077A"/>
    <w:rsid w:val="00412879"/>
    <w:rsid w:val="00427F46"/>
    <w:rsid w:val="00431BED"/>
    <w:rsid w:val="004369AC"/>
    <w:rsid w:val="00452AC2"/>
    <w:rsid w:val="00453527"/>
    <w:rsid w:val="00462589"/>
    <w:rsid w:val="00465B86"/>
    <w:rsid w:val="004931A0"/>
    <w:rsid w:val="004A43B7"/>
    <w:rsid w:val="004C1D5F"/>
    <w:rsid w:val="004C381A"/>
    <w:rsid w:val="004D04DE"/>
    <w:rsid w:val="004F3C83"/>
    <w:rsid w:val="00503040"/>
    <w:rsid w:val="005221CD"/>
    <w:rsid w:val="00532650"/>
    <w:rsid w:val="00535251"/>
    <w:rsid w:val="00536F40"/>
    <w:rsid w:val="00551163"/>
    <w:rsid w:val="00593BD5"/>
    <w:rsid w:val="00606A39"/>
    <w:rsid w:val="00610AC7"/>
    <w:rsid w:val="00613F70"/>
    <w:rsid w:val="00622FCD"/>
    <w:rsid w:val="00627B2F"/>
    <w:rsid w:val="00632830"/>
    <w:rsid w:val="0065428D"/>
    <w:rsid w:val="0068015A"/>
    <w:rsid w:val="006C7926"/>
    <w:rsid w:val="00704BA0"/>
    <w:rsid w:val="0071661F"/>
    <w:rsid w:val="0072461A"/>
    <w:rsid w:val="0073779B"/>
    <w:rsid w:val="00760C9B"/>
    <w:rsid w:val="00773494"/>
    <w:rsid w:val="007A4BC2"/>
    <w:rsid w:val="007A75A0"/>
    <w:rsid w:val="007F2183"/>
    <w:rsid w:val="00816363"/>
    <w:rsid w:val="0087390C"/>
    <w:rsid w:val="008751DC"/>
    <w:rsid w:val="00891EE8"/>
    <w:rsid w:val="0089273B"/>
    <w:rsid w:val="008F1269"/>
    <w:rsid w:val="00903706"/>
    <w:rsid w:val="0091759B"/>
    <w:rsid w:val="009454F8"/>
    <w:rsid w:val="00951770"/>
    <w:rsid w:val="0096076B"/>
    <w:rsid w:val="00986D9F"/>
    <w:rsid w:val="00990B04"/>
    <w:rsid w:val="009B53DB"/>
    <w:rsid w:val="009B60DD"/>
    <w:rsid w:val="009C3A16"/>
    <w:rsid w:val="009D287E"/>
    <w:rsid w:val="009D3329"/>
    <w:rsid w:val="009E4C74"/>
    <w:rsid w:val="00A01FC1"/>
    <w:rsid w:val="00A05AD5"/>
    <w:rsid w:val="00A23F28"/>
    <w:rsid w:val="00A40B8C"/>
    <w:rsid w:val="00A60041"/>
    <w:rsid w:val="00A73F12"/>
    <w:rsid w:val="00AA25B9"/>
    <w:rsid w:val="00AA6764"/>
    <w:rsid w:val="00AB0094"/>
    <w:rsid w:val="00AB187E"/>
    <w:rsid w:val="00B05A46"/>
    <w:rsid w:val="00B20BAE"/>
    <w:rsid w:val="00B64252"/>
    <w:rsid w:val="00B81CF8"/>
    <w:rsid w:val="00B8723B"/>
    <w:rsid w:val="00B87821"/>
    <w:rsid w:val="00B92801"/>
    <w:rsid w:val="00B9580D"/>
    <w:rsid w:val="00BA4154"/>
    <w:rsid w:val="00BA5034"/>
    <w:rsid w:val="00BC6738"/>
    <w:rsid w:val="00C021B7"/>
    <w:rsid w:val="00C22871"/>
    <w:rsid w:val="00C36C82"/>
    <w:rsid w:val="00CA1E1C"/>
    <w:rsid w:val="00CB06FB"/>
    <w:rsid w:val="00CB36F1"/>
    <w:rsid w:val="00CD11E8"/>
    <w:rsid w:val="00CE25D8"/>
    <w:rsid w:val="00D4732B"/>
    <w:rsid w:val="00D47B69"/>
    <w:rsid w:val="00D625E6"/>
    <w:rsid w:val="00D62BAB"/>
    <w:rsid w:val="00D74A65"/>
    <w:rsid w:val="00DD4F55"/>
    <w:rsid w:val="00DD599F"/>
    <w:rsid w:val="00DE37EC"/>
    <w:rsid w:val="00E24777"/>
    <w:rsid w:val="00E36715"/>
    <w:rsid w:val="00E604B1"/>
    <w:rsid w:val="00E63DA2"/>
    <w:rsid w:val="00E902EA"/>
    <w:rsid w:val="00E93508"/>
    <w:rsid w:val="00E959EC"/>
    <w:rsid w:val="00EA0424"/>
    <w:rsid w:val="00EA76FA"/>
    <w:rsid w:val="00EB098B"/>
    <w:rsid w:val="00EC055E"/>
    <w:rsid w:val="00ED13CB"/>
    <w:rsid w:val="00F025BA"/>
    <w:rsid w:val="00F167B5"/>
    <w:rsid w:val="00F21A08"/>
    <w:rsid w:val="00F34709"/>
    <w:rsid w:val="00F36852"/>
    <w:rsid w:val="00F608ED"/>
    <w:rsid w:val="00F74339"/>
    <w:rsid w:val="00FA5184"/>
    <w:rsid w:val="00FB01FC"/>
    <w:rsid w:val="00F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7327"/>
  <w15:chartTrackingRefBased/>
  <w15:docId w15:val="{8E2D8C82-D001-48ED-B677-C95554CC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218D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18D5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121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18D5"/>
  </w:style>
  <w:style w:type="character" w:styleId="Hiperhivatkozs">
    <w:name w:val="Hyperlink"/>
    <w:basedOn w:val="Bekezdsalapbettpusa"/>
    <w:uiPriority w:val="99"/>
    <w:unhideWhenUsed/>
    <w:rsid w:val="001218D5"/>
    <w:rPr>
      <w:color w:val="0563C1" w:themeColor="hyperlink"/>
      <w:u w:val="single"/>
    </w:rPr>
  </w:style>
  <w:style w:type="paragraph" w:customStyle="1" w:styleId="xmsonormal">
    <w:name w:val="x_msonormal"/>
    <w:basedOn w:val="Norml"/>
    <w:rsid w:val="001218D5"/>
    <w:pPr>
      <w:spacing w:after="0" w:line="240" w:lineRule="auto"/>
    </w:pPr>
    <w:rPr>
      <w:rFonts w:ascii="Calibri" w:hAnsi="Calibri" w:cs="Calibri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BA5034"/>
    <w:rPr>
      <w:color w:val="605E5C"/>
      <w:shd w:val="clear" w:color="auto" w:fill="E1DFDD"/>
    </w:rPr>
  </w:style>
  <w:style w:type="character" w:customStyle="1" w:styleId="tl8wme">
    <w:name w:val="tl8wme"/>
    <w:basedOn w:val="Bekezdsalapbettpusa"/>
    <w:rsid w:val="00AA6764"/>
  </w:style>
  <w:style w:type="paragraph" w:styleId="lfej">
    <w:name w:val="header"/>
    <w:basedOn w:val="Norml"/>
    <w:link w:val="lfejChar"/>
    <w:uiPriority w:val="99"/>
    <w:unhideWhenUsed/>
    <w:rsid w:val="00DD4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328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Kandikó Viktória Zsófia</dc:creator>
  <cp:keywords/>
  <dc:description/>
  <cp:lastModifiedBy>Király Orsolya</cp:lastModifiedBy>
  <cp:revision>226</cp:revision>
  <dcterms:created xsi:type="dcterms:W3CDTF">2021-04-26T11:44:00Z</dcterms:created>
  <dcterms:modified xsi:type="dcterms:W3CDTF">2021-04-28T22:39:00Z</dcterms:modified>
</cp:coreProperties>
</file>