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  <w:bookmarkStart w:id="0" w:name="_GoBack"/>
      <w:bookmarkEnd w:id="0"/>
    </w:p>
    <w:p w:rsidR="00CA61B5" w:rsidRPr="002847F1" w:rsidRDefault="002A6C15" w:rsidP="002D24AF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554141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F42A92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</w:p>
          <w:p w:rsidR="00CA61B5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554141" w:rsidRPr="00A40D0B" w:rsidRDefault="00554141" w:rsidP="00EF7DA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of postal delivery:</w:t>
            </w:r>
            <w:r w:rsidRPr="009D4F9A">
              <w:rPr>
                <w:sz w:val="20"/>
                <w:szCs w:val="20"/>
              </w:rPr>
              <w:t xml:space="preserve"> </w:t>
            </w:r>
            <w:r w:rsidR="00F42A92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211694">
              <w:rPr>
                <w:sz w:val="20"/>
                <w:szCs w:val="20"/>
              </w:rPr>
            </w:r>
            <w:r w:rsidR="00211694">
              <w:rPr>
                <w:sz w:val="20"/>
                <w:szCs w:val="20"/>
              </w:rPr>
              <w:fldChar w:fldCharType="separate"/>
            </w:r>
            <w:r w:rsidR="00F42A92" w:rsidRPr="009D4F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residence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F42A92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211694">
              <w:rPr>
                <w:sz w:val="20"/>
                <w:szCs w:val="20"/>
              </w:rPr>
            </w:r>
            <w:r w:rsidR="00211694">
              <w:rPr>
                <w:sz w:val="20"/>
                <w:szCs w:val="20"/>
              </w:rPr>
              <w:fldChar w:fldCharType="separate"/>
            </w:r>
            <w:r w:rsidR="00F42A92" w:rsidRPr="009D4F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address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representative</w:t>
            </w:r>
            <w:proofErr w:type="spellEnd"/>
          </w:p>
          <w:p w:rsidR="00CA61B5" w:rsidRPr="002847F1" w:rsidRDefault="00F42A92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554141" w:rsidRPr="00A40D0B">
              <w:rPr>
                <w:b/>
                <w:bCs/>
                <w:sz w:val="20"/>
                <w:szCs w:val="20"/>
                <w:lang w:val="en-GB"/>
              </w:rPr>
              <w:t xml:space="preserve"> E-mail address</w:t>
            </w:r>
            <w:r w:rsidR="00554141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54141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554141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54141" w:rsidRPr="002847F1" w:rsidTr="00EF5FA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mother’s</w:t>
            </w: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mother’s </w:t>
            </w: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54141" w:rsidRPr="002847F1" w:rsidTr="002E5241">
        <w:tc>
          <w:tcPr>
            <w:tcW w:w="6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41" w:rsidRPr="002847F1" w:rsidRDefault="00554141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54141" w:rsidRPr="002847F1" w:rsidRDefault="00F42A92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554141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41" w:rsidRPr="002847F1" w:rsidRDefault="00554141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554141" w:rsidRPr="002847F1" w:rsidRDefault="00F42A92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554141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widow(</w:t>
            </w:r>
            <w:proofErr w:type="spellStart"/>
            <w:r w:rsidR="00554141" w:rsidRPr="002847F1">
              <w:rPr>
                <w:sz w:val="20"/>
                <w:szCs w:val="20"/>
                <w:lang w:val="en-GB"/>
              </w:rPr>
              <w:t>er</w:t>
            </w:r>
            <w:proofErr w:type="spellEnd"/>
            <w:r w:rsidR="00554141" w:rsidRPr="002847F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41" w:rsidRPr="002847F1" w:rsidRDefault="00554141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554141" w:rsidRPr="002847F1" w:rsidRDefault="00F42A92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554141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" w:name="Szöveg13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F42A92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2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3" w:name="__Fieldmark__458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4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" w:name="Szöveg16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1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3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9" w:name="__Fieldmark__4605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10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1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2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3" w:name="__Fieldmark__4609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4" w:name="Szöveg44"/>
            <w:r w:rsidR="00F42A92"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A40D0B">
              <w:rPr>
                <w:b/>
                <w:bCs/>
                <w:sz w:val="20"/>
                <w:szCs w:val="20"/>
                <w:lang w:val="en-GB"/>
              </w:rPr>
            </w:r>
            <w:r w:rsidR="00F42A92"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5" w:name="__Fieldmark__4746_1606281232"/>
          </w:p>
          <w:p w:rsidR="00CA61B5" w:rsidRPr="00A40D0B" w:rsidRDefault="00F42A92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6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A40D0B">
              <w:rPr>
                <w:sz w:val="20"/>
                <w:szCs w:val="20"/>
                <w:lang w:val="en-GB"/>
              </w:rPr>
            </w:r>
            <w:r w:rsidR="00F42A92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7" w:name="Szöveg48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8" w:name="__Fieldmark__461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9" w:name="__Fieldmark__461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0" w:name="__Fieldmark__461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1" w:name="__Fieldmark__461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2" w:name="__Fieldmark__461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3" w:name="__Fieldmark__461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1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5" w:name="__Fieldmark__4620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3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7" w:name="Szöveg54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2" w:name="__Fieldmark__462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29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0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 xml:space="preserve">permanent residence </w:t>
            </w:r>
            <w:proofErr w:type="gramStart"/>
            <w:r w:rsidRPr="00A40D0B">
              <w:rPr>
                <w:sz w:val="20"/>
                <w:szCs w:val="20"/>
                <w:lang w:val="en-GB"/>
              </w:rPr>
              <w:t>permit</w:t>
            </w:r>
            <w:proofErr w:type="gramEnd"/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1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6" w:name="__Fieldmark__4632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7" w:name="__Fieldmark__4633_1606281232"/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7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8" w:name="Szöveg61"/>
          <w:p w:rsidR="00CA61B5" w:rsidRPr="00A40D0B" w:rsidRDefault="00F42A92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8"/>
          </w:p>
          <w:p w:rsidR="00CA61B5" w:rsidRPr="00A40D0B" w:rsidRDefault="00F42A92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6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0" w:name="Szöveg55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39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0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5" w:name="__Fieldmark__464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2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3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 xml:space="preserve">permanent residence </w:t>
            </w:r>
            <w:proofErr w:type="gramStart"/>
            <w:r w:rsidRPr="00A40D0B">
              <w:rPr>
                <w:sz w:val="20"/>
                <w:szCs w:val="20"/>
                <w:lang w:val="en-GB"/>
              </w:rPr>
              <w:t>permit</w:t>
            </w:r>
            <w:proofErr w:type="gramEnd"/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4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9" w:name="__Fieldmark__4645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50" w:name="__Fieldmark__4646_1606281232"/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0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1" w:name="Szöveg60"/>
          <w:p w:rsidR="00CA61B5" w:rsidRPr="00A40D0B" w:rsidRDefault="00F42A92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1"/>
          </w:p>
          <w:p w:rsidR="00CA61B5" w:rsidRPr="00A40D0B" w:rsidRDefault="00F42A92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2" w:name="Szöveg52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7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4" w:name="Szöveg58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0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9" w:name="__Fieldmark__465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5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6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 xml:space="preserve">permanent residence </w:t>
            </w:r>
            <w:proofErr w:type="gramStart"/>
            <w:r w:rsidRPr="00A40D0B">
              <w:rPr>
                <w:sz w:val="20"/>
                <w:szCs w:val="20"/>
                <w:lang w:val="en-GB"/>
              </w:rPr>
              <w:t>permit</w:t>
            </w:r>
            <w:proofErr w:type="gramEnd"/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7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3" w:name="__Fieldmark__4658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4" w:name="__Fieldmark__4659_1606281232"/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4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5" w:name="Szöveg59"/>
          <w:p w:rsidR="00CA61B5" w:rsidRPr="00A40D0B" w:rsidRDefault="00F42A92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A40D0B" w:rsidRDefault="00F42A92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Permanent or usual place of residence </w:t>
            </w:r>
            <w:r w:rsidR="00554141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before arriving to Hungary</w:t>
            </w:r>
            <w:r w:rsidR="00554141">
              <w:rPr>
                <w:b/>
                <w:bCs/>
                <w:sz w:val="20"/>
                <w:szCs w:val="20"/>
                <w:lang w:val="en-GB"/>
              </w:rPr>
              <w:t>)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6" w:name="Szöveg65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7" w:name="Szöveg66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8" w:name="Szöveg67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9" w:name="Jelölő1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70" w:name="Jelölő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0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</w:t>
            </w:r>
            <w:proofErr w:type="gramStart"/>
            <w:r w:rsidRPr="002847F1">
              <w:rPr>
                <w:b/>
                <w:bCs/>
                <w:sz w:val="20"/>
                <w:szCs w:val="20"/>
                <w:lang w:val="en-GB"/>
              </w:rPr>
              <w:t>permit</w:t>
            </w:r>
            <w:proofErr w:type="gramEnd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: </w:t>
            </w:r>
            <w:bookmarkStart w:id="71" w:name="Szöveg70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2" w:name="__Fieldmark__466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3" w:name="__Fieldmark__466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4" w:name="__Fieldmark__466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5" w:name="__Fieldmark__466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F42A92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6" w:name="__Fieldmark__466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7" w:name="__Fieldmark__466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8" w:name="Szöveg6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9" w:name="Szöveg63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80" w:name="Szöveg64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1" w:name="__Fieldmark__467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2" w:name="__Fieldmark__467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3" w:name="__Fieldmark__467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4" w:name="__Fieldmark__467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</w:t>
            </w:r>
            <w:r w:rsidR="00554141">
              <w:rPr>
                <w:sz w:val="20"/>
                <w:szCs w:val="20"/>
                <w:lang w:val="en-GB"/>
              </w:rPr>
              <w:t>9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</w:t>
            </w:r>
            <w:r w:rsidR="00554141">
              <w:rPr>
                <w:sz w:val="20"/>
                <w:szCs w:val="20"/>
                <w:lang w:val="en-GB"/>
              </w:rPr>
              <w:t>10</w:t>
            </w:r>
            <w:r w:rsidR="00172E1C" w:rsidRPr="00A40D0B">
              <w:rPr>
                <w:sz w:val="20"/>
                <w:szCs w:val="20"/>
                <w:lang w:val="en-GB"/>
              </w:rPr>
              <w:t>)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</w:t>
            </w:r>
            <w:r w:rsidR="00554141">
              <w:rPr>
                <w:sz w:val="20"/>
                <w:szCs w:val="20"/>
                <w:lang w:val="en-GB"/>
              </w:rPr>
              <w:t>11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</w:t>
            </w:r>
            <w:r w:rsidR="00554141">
              <w:rPr>
                <w:sz w:val="20"/>
                <w:szCs w:val="20"/>
                <w:lang w:val="en-GB"/>
              </w:rPr>
              <w:t>12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</w:t>
            </w:r>
            <w:r w:rsidR="00554141">
              <w:rPr>
                <w:sz w:val="20"/>
                <w:szCs w:val="20"/>
                <w:lang w:val="en-GB"/>
              </w:rPr>
              <w:t>13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</w:t>
            </w:r>
            <w:r w:rsidR="00554141">
              <w:rPr>
                <w:sz w:val="20"/>
                <w:szCs w:val="20"/>
                <w:lang w:val="en-GB"/>
              </w:rPr>
              <w:t>14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</w:t>
            </w:r>
          </w:p>
          <w:p w:rsidR="00CA61B5" w:rsidRDefault="00F42A92" w:rsidP="00554141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</w:t>
            </w:r>
            <w:r w:rsidR="00554141">
              <w:rPr>
                <w:sz w:val="20"/>
                <w:szCs w:val="20"/>
                <w:lang w:val="en-GB"/>
              </w:rPr>
              <w:t>15</w:t>
            </w:r>
            <w:r w:rsidR="00172E1C" w:rsidRPr="00A40D0B">
              <w:rPr>
                <w:sz w:val="20"/>
                <w:szCs w:val="20"/>
                <w:lang w:val="en-GB"/>
              </w:rPr>
              <w:t>)</w:t>
            </w:r>
          </w:p>
          <w:p w:rsidR="00554141" w:rsidRPr="002847F1" w:rsidRDefault="00F42A92" w:rsidP="00554141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554141">
              <w:rPr>
                <w:sz w:val="20"/>
                <w:szCs w:val="20"/>
                <w:lang w:val="en-GB"/>
              </w:rPr>
              <w:t xml:space="preserve"> White Card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</w:t>
            </w:r>
            <w:proofErr w:type="gramStart"/>
            <w:r w:rsidRPr="002847F1">
              <w:rPr>
                <w:b/>
                <w:bCs/>
                <w:sz w:val="20"/>
                <w:szCs w:val="20"/>
                <w:lang w:val="en-GB"/>
              </w:rPr>
              <w:t>…..</w:t>
            </w:r>
            <w:proofErr w:type="gramEnd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A40D0B">
              <w:rPr>
                <w:sz w:val="20"/>
                <w:szCs w:val="20"/>
                <w:lang w:val="en-GB"/>
              </w:rPr>
            </w:r>
            <w:r w:rsidR="00F42A92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decision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2A6C15" w:rsidP="002D24AF">
      <w:pPr>
        <w:pageBreakBefore/>
        <w:spacing w:line="480" w:lineRule="auto"/>
        <w:jc w:val="center"/>
        <w:rPr>
          <w:lang w:val="en-GB"/>
        </w:rPr>
      </w:pPr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025"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</w:t>
            </w:r>
            <w:proofErr w:type="gramStart"/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</w:t>
            </w:r>
            <w:proofErr w:type="gramEnd"/>
            <w:r w:rsidR="00432925" w:rsidRPr="002847F1">
              <w:rPr>
                <w:sz w:val="20"/>
                <w:szCs w:val="20"/>
                <w:lang w:val="en-GB"/>
              </w:rPr>
              <w:t>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F42A92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211694">
              <w:rPr>
                <w:sz w:val="20"/>
                <w:szCs w:val="20"/>
                <w:lang w:val="en-GB"/>
              </w:rPr>
            </w:r>
            <w:r w:rsidR="00211694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</w:t>
            </w:r>
            <w:proofErr w:type="gramStart"/>
            <w:r w:rsidRPr="002847F1">
              <w:rPr>
                <w:sz w:val="20"/>
                <w:szCs w:val="20"/>
                <w:lang w:val="en-GB"/>
              </w:rPr>
              <w:t>decision</w:t>
            </w:r>
            <w:proofErr w:type="gramEnd"/>
            <w:r w:rsidRPr="002847F1">
              <w:rPr>
                <w:sz w:val="20"/>
                <w:szCs w:val="20"/>
                <w:lang w:val="en-GB"/>
              </w:rPr>
              <w:t xml:space="preserve">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E3" w:rsidRDefault="00811DE3">
      <w:r>
        <w:separator/>
      </w:r>
    </w:p>
  </w:endnote>
  <w:endnote w:type="continuationSeparator" w:id="0">
    <w:p w:rsidR="00811DE3" w:rsidRDefault="0081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E3" w:rsidRDefault="00811DE3">
      <w:r>
        <w:separator/>
      </w:r>
    </w:p>
  </w:footnote>
  <w:footnote w:type="continuationSeparator" w:id="0">
    <w:p w:rsidR="00811DE3" w:rsidRDefault="0081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25" w:rsidRDefault="00432925">
    <w:pPr>
      <w:pStyle w:val="Header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25" w:rsidRDefault="00432925" w:rsidP="00774B9D">
    <w:pPr>
      <w:pStyle w:val="Header"/>
      <w:rPr>
        <w:rFonts w:ascii="Times New Roman" w:hAnsi="Times New Roman" w:cs="Times New Roman"/>
        <w:sz w:val="20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53C49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Heading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 w15:restartNumberingAfterBreak="0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 w15:restartNumberingAfterBreak="0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 w15:restartNumberingAfterBreak="0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 w15:restartNumberingAfterBreak="0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 w15:restartNumberingAfterBreak="0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 w15:restartNumberingAfterBreak="0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1694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15"/>
    <w:rsid w:val="002A6C33"/>
    <w:rsid w:val="002B58B4"/>
    <w:rsid w:val="002B5D36"/>
    <w:rsid w:val="002B6304"/>
    <w:rsid w:val="002B73D6"/>
    <w:rsid w:val="002B7B9B"/>
    <w:rsid w:val="002C225F"/>
    <w:rsid w:val="002C684A"/>
    <w:rsid w:val="002C7E63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07CD5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654"/>
    <w:rsid w:val="00535A71"/>
    <w:rsid w:val="005416A3"/>
    <w:rsid w:val="005433B5"/>
    <w:rsid w:val="005439FB"/>
    <w:rsid w:val="0054569C"/>
    <w:rsid w:val="005474D5"/>
    <w:rsid w:val="00552902"/>
    <w:rsid w:val="00554141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1DE3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77E0F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34B22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4E6B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4820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4EF8"/>
    <w:rsid w:val="00F3529B"/>
    <w:rsid w:val="00F41597"/>
    <w:rsid w:val="00F42A92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E655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D82C8D-4C58-4F00-B587-D32A5307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Cmsor"/>
    <w:next w:val="BodyText"/>
    <w:link w:val="Heading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Heading3">
    <w:name w:val="heading 3"/>
    <w:basedOn w:val="Cmsor"/>
    <w:next w:val="BodyText"/>
    <w:link w:val="Heading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al"/>
    <w:next w:val="BodyText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1D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PageNumber">
    <w:name w:val="page number"/>
    <w:basedOn w:val="DefaultParagraphFont"/>
    <w:uiPriority w:val="99"/>
    <w:rsid w:val="00F61D74"/>
    <w:rPr>
      <w:rFonts w:cs="Times New Roman"/>
    </w:rPr>
  </w:style>
  <w:style w:type="character" w:styleId="Hyperlink">
    <w:name w:val="Hyperlink"/>
    <w:basedOn w:val="DefaultParagraphFont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Strong">
    <w:name w:val="Strong"/>
    <w:basedOn w:val="DefaultParagraphFont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">
    <w:name w:val="List"/>
    <w:basedOn w:val="BodyText"/>
    <w:uiPriority w:val="99"/>
    <w:rsid w:val="00F61D74"/>
    <w:rPr>
      <w:rFonts w:cs="Mangal"/>
    </w:rPr>
  </w:style>
  <w:style w:type="paragraph" w:styleId="Caption">
    <w:name w:val="caption"/>
    <w:basedOn w:val="Norma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rsid w:val="00F61D74"/>
  </w:style>
  <w:style w:type="paragraph" w:styleId="BalloonText">
    <w:name w:val="Balloon Text"/>
    <w:basedOn w:val="Normal"/>
    <w:link w:val="BalloonTextChar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a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Header">
    <w:name w:val="header"/>
    <w:basedOn w:val="Normal"/>
    <w:link w:val="Header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Subtitle">
    <w:name w:val="Subtitle"/>
    <w:basedOn w:val="Cmsor"/>
    <w:next w:val="BodyText"/>
    <w:link w:val="SubtitleChar"/>
    <w:uiPriority w:val="99"/>
    <w:qFormat/>
    <w:rsid w:val="00F61D7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a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al"/>
    <w:next w:val="Norma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a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al"/>
    <w:uiPriority w:val="99"/>
    <w:rsid w:val="00F61D7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640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08C5"/>
    <w:rPr>
      <w:rFonts w:cs="Times New Roman"/>
      <w:lang w:eastAsia="zh-CN"/>
    </w:rPr>
  </w:style>
  <w:style w:type="paragraph" w:styleId="CommentSubject">
    <w:name w:val="annotation subject"/>
    <w:basedOn w:val="Jegyzetszveg2"/>
    <w:next w:val="Jegyzetszveg2"/>
    <w:link w:val="CommentSubjectChar"/>
    <w:uiPriority w:val="99"/>
    <w:rsid w:val="00F61D74"/>
    <w:rPr>
      <w:rFonts w:ascii="Calibri" w:hAnsi="Calibri" w:cs="Calibri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">
    <w:name w:val="normál"/>
    <w:basedOn w:val="Normal"/>
    <w:next w:val="Norma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a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a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a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a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a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oSpacing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a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a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a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BodyText"/>
    <w:uiPriority w:val="99"/>
    <w:rsid w:val="00F61D74"/>
  </w:style>
  <w:style w:type="paragraph" w:customStyle="1" w:styleId="np">
    <w:name w:val="np"/>
    <w:basedOn w:val="Norma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a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a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a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a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a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al"/>
    <w:next w:val="Norma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a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a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75C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al"/>
    <w:uiPriority w:val="99"/>
    <w:rsid w:val="00775C4C"/>
    <w:rPr>
      <w:lang w:val="pl-PL"/>
    </w:rPr>
  </w:style>
  <w:style w:type="paragraph" w:customStyle="1" w:styleId="Char">
    <w:name w:val="Char"/>
    <w:basedOn w:val="Norma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75C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405C"/>
    <w:rPr>
      <w:rFonts w:cs="Times New Roman"/>
      <w:lang w:eastAsia="zh-CN"/>
    </w:rPr>
  </w:style>
  <w:style w:type="paragraph" w:styleId="TableofFigures">
    <w:name w:val="table of figures"/>
    <w:basedOn w:val="Normal"/>
    <w:uiPriority w:val="99"/>
    <w:rsid w:val="00775C4C"/>
    <w:rPr>
      <w:sz w:val="20"/>
      <w:szCs w:val="20"/>
    </w:rPr>
  </w:style>
  <w:style w:type="paragraph" w:customStyle="1" w:styleId="kicsi">
    <w:name w:val="kicsi"/>
    <w:basedOn w:val="Normal"/>
    <w:uiPriority w:val="99"/>
    <w:rsid w:val="00775C4C"/>
    <w:pPr>
      <w:jc w:val="both"/>
    </w:pPr>
    <w:rPr>
      <w:i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TableClassic3">
    <w:name w:val="Table Classic 3"/>
    <w:basedOn w:val="TableNormal"/>
    <w:uiPriority w:val="99"/>
    <w:rsid w:val="00891D11"/>
    <w:pPr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91D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91D11"/>
    <w:pPr>
      <w:suppressAutoHyphens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a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A7FFE-7F17-4EA6-85A2-FC0744A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2259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EMBERI ERŐFORRÁSOK MINISZTERE</vt:lpstr>
      <vt:lpstr>EMBERI ERŐFORRÁSOK MINISZTERE</vt:lpstr>
    </vt:vector>
  </TitlesOfParts>
  <Company>IRM BÁH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Kata Viola Számel</cp:lastModifiedBy>
  <cp:revision>2</cp:revision>
  <cp:lastPrinted>2018-04-03T12:15:00Z</cp:lastPrinted>
  <dcterms:created xsi:type="dcterms:W3CDTF">2023-08-18T09:51:00Z</dcterms:created>
  <dcterms:modified xsi:type="dcterms:W3CDTF">2023-08-18T09:51:00Z</dcterms:modified>
</cp:coreProperties>
</file>