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D05" w:rsidRDefault="00A52F00">
      <w:bookmarkStart w:id="0" w:name="_GoBack"/>
      <w:bookmarkEnd w:id="0"/>
      <w:r>
        <w:t>A 15 éves ELTE Online ünneplése</w:t>
      </w:r>
    </w:p>
    <w:p w:rsidR="00A52F00" w:rsidRDefault="006B1100">
      <w:proofErr w:type="gramStart"/>
      <w:r>
        <w:t>2020.  február</w:t>
      </w:r>
      <w:proofErr w:type="gramEnd"/>
      <w:r>
        <w:t xml:space="preserve"> 27. 17.30, ELTE BTK kari tanácsterem (1088 Budapest, Múzeum krt. 4/</w:t>
      </w:r>
      <w:proofErr w:type="gramStart"/>
      <w:r>
        <w:t>A</w:t>
      </w:r>
      <w:proofErr w:type="gramEnd"/>
      <w:r>
        <w:t xml:space="preserve"> fsz.)</w:t>
      </w:r>
    </w:p>
    <w:p w:rsidR="006B1100" w:rsidRDefault="006B1100"/>
    <w:p w:rsidR="00A52F00" w:rsidRDefault="00A52F00">
      <w:r>
        <w:t>17.30</w:t>
      </w:r>
      <w:r>
        <w:tab/>
        <w:t>Vendégek köszöntése</w:t>
      </w:r>
      <w:r w:rsidR="00310CB8">
        <w:t xml:space="preserve"> – Békefi Te</w:t>
      </w:r>
      <w:r w:rsidR="00F76C3B">
        <w:t>o</w:t>
      </w:r>
      <w:r w:rsidR="00310CB8">
        <w:t>dóra, a kultúrarovat vezetője</w:t>
      </w:r>
    </w:p>
    <w:p w:rsidR="00A52F00" w:rsidRDefault="00A52F00">
      <w:r>
        <w:t>17.35</w:t>
      </w:r>
      <w:r>
        <w:tab/>
        <w:t xml:space="preserve">Főszerkesztői gondolatok – </w:t>
      </w:r>
      <w:proofErr w:type="spellStart"/>
      <w:r>
        <w:t>Blankó</w:t>
      </w:r>
      <w:proofErr w:type="spellEnd"/>
      <w:r>
        <w:t xml:space="preserve"> Miklós, az ELTE Online főszerkesztője</w:t>
      </w:r>
    </w:p>
    <w:p w:rsidR="00A52F00" w:rsidRDefault="00A52F00">
      <w:r>
        <w:t>17.45</w:t>
      </w:r>
      <w:r>
        <w:tab/>
        <w:t xml:space="preserve">Dékáni köszöntő – prof. </w:t>
      </w:r>
      <w:proofErr w:type="gramStart"/>
      <w:r>
        <w:t>dr.</w:t>
      </w:r>
      <w:proofErr w:type="gramEnd"/>
      <w:r>
        <w:t xml:space="preserve"> Sonkoly Gábor, a Bölcsészettudományi Kar dékánja</w:t>
      </w:r>
    </w:p>
    <w:p w:rsidR="00506CA2" w:rsidRDefault="00506CA2">
      <w:r>
        <w:t>17.50</w:t>
      </w:r>
      <w:r>
        <w:tab/>
        <w:t>Rektori biztosi köszöntő – dr. Horváth Georgina, a hallgatói ügyek rektori biztosa</w:t>
      </w:r>
    </w:p>
    <w:p w:rsidR="00A52F00" w:rsidRDefault="00A52F00">
      <w:r>
        <w:t>17.55</w:t>
      </w:r>
      <w:r>
        <w:tab/>
        <w:t>A szerkesztőség tagjainak köszöntése</w:t>
      </w:r>
    </w:p>
    <w:p w:rsidR="00A52F00" w:rsidRDefault="00A52F00" w:rsidP="00A52F00">
      <w:pPr>
        <w:ind w:left="705" w:hanging="705"/>
      </w:pPr>
      <w:r>
        <w:t>18.05</w:t>
      </w:r>
      <w:r>
        <w:tab/>
        <w:t xml:space="preserve">A Barangolás az </w:t>
      </w:r>
      <w:proofErr w:type="gramStart"/>
      <w:r>
        <w:t>ELTE</w:t>
      </w:r>
      <w:r w:rsidR="00D3287E">
        <w:t>-n</w:t>
      </w:r>
      <w:r>
        <w:t xml:space="preserve"> című</w:t>
      </w:r>
      <w:proofErr w:type="gramEnd"/>
      <w:r>
        <w:t xml:space="preserve"> kötet bemutatása – </w:t>
      </w:r>
      <w:proofErr w:type="spellStart"/>
      <w:r>
        <w:t>Csomos</w:t>
      </w:r>
      <w:proofErr w:type="spellEnd"/>
      <w:r>
        <w:t xml:space="preserve"> Attila, az ELTE Online főszerkesztő-helyettese</w:t>
      </w:r>
    </w:p>
    <w:p w:rsidR="00A52F00" w:rsidRDefault="00A52F00">
      <w:r>
        <w:t>18.20</w:t>
      </w:r>
      <w:r>
        <w:tab/>
        <w:t>Az én ELTE-s történetem című pályázat eredményhirdetése</w:t>
      </w:r>
    </w:p>
    <w:p w:rsidR="00A52F00" w:rsidRDefault="00A52F00">
      <w:r>
        <w:tab/>
        <w:t xml:space="preserve">Pár gondolat a pályázatról – Pataky Csilla, az </w:t>
      </w:r>
      <w:proofErr w:type="spellStart"/>
      <w:r>
        <w:t>Almuni</w:t>
      </w:r>
      <w:proofErr w:type="spellEnd"/>
      <w:r>
        <w:t xml:space="preserve"> Központ vezetője</w:t>
      </w:r>
    </w:p>
    <w:p w:rsidR="00A52F00" w:rsidRDefault="00A52F00">
      <w:r>
        <w:tab/>
        <w:t xml:space="preserve">A </w:t>
      </w:r>
      <w:proofErr w:type="gramStart"/>
      <w:r>
        <w:t>zsűri</w:t>
      </w:r>
      <w:proofErr w:type="gramEnd"/>
      <w:r>
        <w:t xml:space="preserve"> értékelése – dr. Fráter Zoltán irodalomtörténész, a zsűri elnöke</w:t>
      </w:r>
    </w:p>
    <w:p w:rsidR="00A52F00" w:rsidRDefault="00A52F00">
      <w:r>
        <w:tab/>
        <w:t xml:space="preserve">A díjakat átadja: prof. dr. Sonkoly Gábor dékán, a </w:t>
      </w:r>
      <w:proofErr w:type="gramStart"/>
      <w:r>
        <w:t>zsűri</w:t>
      </w:r>
      <w:proofErr w:type="gramEnd"/>
      <w:r>
        <w:t xml:space="preserve"> társelnöke</w:t>
      </w:r>
    </w:p>
    <w:p w:rsidR="00A52F00" w:rsidRDefault="00A52F00">
      <w:r>
        <w:t>18.35</w:t>
      </w:r>
      <w:r>
        <w:tab/>
      </w:r>
      <w:r w:rsidR="006B1100">
        <w:t>Kisorsolt olvasóink megajándékozása</w:t>
      </w:r>
    </w:p>
    <w:p w:rsidR="006B1100" w:rsidRDefault="006B1100">
      <w:r>
        <w:t>18.45</w:t>
      </w:r>
      <w:r>
        <w:tab/>
        <w:t xml:space="preserve">Pohárköszöntő – </w:t>
      </w:r>
      <w:proofErr w:type="spellStart"/>
      <w:r w:rsidR="00306989">
        <w:t>Eszterhai</w:t>
      </w:r>
      <w:proofErr w:type="spellEnd"/>
      <w:r w:rsidR="00306989">
        <w:t xml:space="preserve"> Marcell</w:t>
      </w:r>
      <w:r>
        <w:t>, a Hallgatói Önkormányzat elnök</w:t>
      </w:r>
      <w:r w:rsidR="00306989">
        <w:t>helyettese</w:t>
      </w:r>
    </w:p>
    <w:sectPr w:rsidR="006B1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00"/>
    <w:rsid w:val="00282ED4"/>
    <w:rsid w:val="00306989"/>
    <w:rsid w:val="00310CB8"/>
    <w:rsid w:val="00506CA2"/>
    <w:rsid w:val="006B1100"/>
    <w:rsid w:val="00A52F00"/>
    <w:rsid w:val="00D3287E"/>
    <w:rsid w:val="00F63D05"/>
    <w:rsid w:val="00F7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55B91-6FD3-4145-9BAF-66CCA2B2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Blankó Miklós</dc:creator>
  <cp:keywords/>
  <dc:description/>
  <cp:lastModifiedBy>Koncz Virág</cp:lastModifiedBy>
  <cp:revision>2</cp:revision>
  <dcterms:created xsi:type="dcterms:W3CDTF">2020-01-27T10:38:00Z</dcterms:created>
  <dcterms:modified xsi:type="dcterms:W3CDTF">2020-01-27T10:38:00Z</dcterms:modified>
</cp:coreProperties>
</file>